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F1228" w14:textId="0BC84668" w:rsidR="00ED7760" w:rsidRPr="00ED7760" w:rsidRDefault="00F44F72" w:rsidP="00ED7760">
      <w:pPr>
        <w:pStyle w:val="Tittel"/>
      </w:pPr>
      <w:r w:rsidRPr="009D2A62">
        <w:rPr>
          <w:noProof/>
        </w:rPr>
        <w:drawing>
          <wp:anchor distT="0" distB="0" distL="114300" distR="114300" simplePos="0" relativeHeight="251659264" behindDoc="0" locked="0" layoutInCell="1" allowOverlap="1" wp14:anchorId="2A430B28" wp14:editId="690FC5D6">
            <wp:simplePos x="723331" y="716507"/>
            <wp:positionH relativeFrom="margin">
              <wp:align>right</wp:align>
            </wp:positionH>
            <wp:positionV relativeFrom="margin">
              <wp:align>top</wp:align>
            </wp:positionV>
            <wp:extent cx="1649730" cy="509905"/>
            <wp:effectExtent l="0" t="0" r="7620" b="4445"/>
            <wp:wrapTopAndBottom/>
            <wp:docPr id="3"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49730" cy="509905"/>
                    </a:xfrm>
                    <a:prstGeom prst="rect">
                      <a:avLst/>
                    </a:prstGeom>
                  </pic:spPr>
                </pic:pic>
              </a:graphicData>
            </a:graphic>
          </wp:anchor>
        </w:drawing>
      </w:r>
      <w:r w:rsidR="00ED7760">
        <w:t>Hemmelig kirke 23</w:t>
      </w:r>
    </w:p>
    <w:p w14:paraId="2DF83C9C" w14:textId="77777777" w:rsidR="00ED7760" w:rsidRDefault="00ED7760" w:rsidP="00ED7760">
      <w:r>
        <w:t xml:space="preserve">Ressurssiden: </w:t>
      </w:r>
      <w:hyperlink r:id="rId12" w:history="1">
        <w:r>
          <w:rPr>
            <w:rStyle w:val="Hyperkobling"/>
          </w:rPr>
          <w:t>Lokale «Hemmelig kirke»-arrangementer 19. mars -23 - Norsk Luthersk Misjonssamband (nlm.no)</w:t>
        </w:r>
      </w:hyperlink>
    </w:p>
    <w:p w14:paraId="2739E95E" w14:textId="77777777" w:rsidR="00ED7760" w:rsidRPr="00907F83" w:rsidRDefault="00ED7760" w:rsidP="00ED7760">
      <w:r>
        <w:t xml:space="preserve">Alle filmene ligger her: </w:t>
      </w:r>
      <w:hyperlink r:id="rId13" w:history="1">
        <w:r>
          <w:rPr>
            <w:rStyle w:val="Hyperkobling"/>
          </w:rPr>
          <w:t xml:space="preserve">Videos </w:t>
        </w:r>
        <w:proofErr w:type="spellStart"/>
        <w:r>
          <w:rPr>
            <w:rStyle w:val="Hyperkobling"/>
          </w:rPr>
          <w:t>on</w:t>
        </w:r>
        <w:proofErr w:type="spellEnd"/>
        <w:r>
          <w:rPr>
            <w:rStyle w:val="Hyperkobling"/>
          </w:rPr>
          <w:t xml:space="preserve"> </w:t>
        </w:r>
        <w:proofErr w:type="spellStart"/>
        <w:r>
          <w:rPr>
            <w:rStyle w:val="Hyperkobling"/>
          </w:rPr>
          <w:t>Vimeo</w:t>
        </w:r>
        <w:proofErr w:type="spellEnd"/>
      </w:hyperlink>
    </w:p>
    <w:p w14:paraId="73BA7391" w14:textId="7E8AD782" w:rsidR="00ED7760" w:rsidRDefault="00ED7760" w:rsidP="00ED7760">
      <w:pPr>
        <w:pStyle w:val="Overskrift1"/>
      </w:pPr>
      <w:r>
        <w:t>Del 1 Søndagsmøte</w:t>
      </w:r>
      <w:r>
        <w:t xml:space="preserve">/lørdagsmøte </w:t>
      </w:r>
    </w:p>
    <w:p w14:paraId="52F07943" w14:textId="77777777" w:rsidR="00ED7760" w:rsidRDefault="00ED7760" w:rsidP="00ED7760">
      <w:pPr>
        <w:pStyle w:val="Listeavsnitt"/>
        <w:numPr>
          <w:ilvl w:val="0"/>
          <w:numId w:val="2"/>
        </w:numPr>
        <w:spacing w:before="0" w:after="160" w:line="259" w:lineRule="auto"/>
      </w:pPr>
      <w:r>
        <w:t>Velkommen</w:t>
      </w:r>
    </w:p>
    <w:p w14:paraId="6E68D548" w14:textId="77777777" w:rsidR="00ED7760" w:rsidRDefault="00ED7760" w:rsidP="00ED7760">
      <w:pPr>
        <w:pStyle w:val="Listeavsnitt"/>
        <w:numPr>
          <w:ilvl w:val="0"/>
          <w:numId w:val="2"/>
        </w:numPr>
        <w:spacing w:before="0" w:after="160" w:line="259" w:lineRule="auto"/>
      </w:pPr>
      <w:r>
        <w:t xml:space="preserve">Film med «Frank», intro til samlingen </w:t>
      </w:r>
      <w:proofErr w:type="spellStart"/>
      <w:r>
        <w:t>ca</w:t>
      </w:r>
      <w:proofErr w:type="spellEnd"/>
      <w:r>
        <w:t xml:space="preserve"> 30 sekunder</w:t>
      </w:r>
    </w:p>
    <w:p w14:paraId="46CB121C" w14:textId="77777777" w:rsidR="00ED7760" w:rsidRDefault="00ED7760" w:rsidP="00ED7760">
      <w:pPr>
        <w:pStyle w:val="Listeavsnitt"/>
        <w:numPr>
          <w:ilvl w:val="0"/>
          <w:numId w:val="2"/>
        </w:numPr>
        <w:spacing w:before="0" w:after="160" w:line="259" w:lineRule="auto"/>
      </w:pPr>
      <w:r>
        <w:t xml:space="preserve">«lokal» informasjon om dagen (søndagsskole, lunsj </w:t>
      </w:r>
      <w:proofErr w:type="spellStart"/>
      <w:r>
        <w:t>oa</w:t>
      </w:r>
      <w:proofErr w:type="spellEnd"/>
      <w:r>
        <w:t xml:space="preserve">) </w:t>
      </w:r>
    </w:p>
    <w:p w14:paraId="778285D3" w14:textId="77777777" w:rsidR="00ED7760" w:rsidRDefault="00ED7760" w:rsidP="00ED7760">
      <w:pPr>
        <w:pStyle w:val="Listeavsnitt"/>
        <w:numPr>
          <w:ilvl w:val="0"/>
          <w:numId w:val="2"/>
        </w:numPr>
        <w:spacing w:before="0" w:after="160" w:line="259" w:lineRule="auto"/>
      </w:pPr>
      <w:proofErr w:type="spellStart"/>
      <w:r>
        <w:t>Evt</w:t>
      </w:r>
      <w:proofErr w:type="spellEnd"/>
      <w:r>
        <w:t xml:space="preserve"> sang og/eller bønn</w:t>
      </w:r>
    </w:p>
    <w:p w14:paraId="6554DEB2" w14:textId="77777777" w:rsidR="00ED7760" w:rsidRDefault="00ED7760" w:rsidP="00ED7760">
      <w:pPr>
        <w:pStyle w:val="Listeavsnitt"/>
        <w:numPr>
          <w:ilvl w:val="0"/>
          <w:numId w:val="2"/>
        </w:numPr>
        <w:spacing w:before="0" w:after="160" w:line="259" w:lineRule="auto"/>
      </w:pPr>
      <w:r>
        <w:t xml:space="preserve">Barna går til søndagsskole </w:t>
      </w:r>
    </w:p>
    <w:p w14:paraId="03F03400" w14:textId="77777777" w:rsidR="00ED7760" w:rsidRDefault="00ED7760" w:rsidP="00ED7760">
      <w:pPr>
        <w:pStyle w:val="Listeavsnitt"/>
        <w:numPr>
          <w:ilvl w:val="1"/>
          <w:numId w:val="2"/>
        </w:numPr>
        <w:spacing w:before="0" w:after="160" w:line="259" w:lineRule="auto"/>
      </w:pPr>
      <w:r>
        <w:t xml:space="preserve">En Intro-episode, Hemmelig kirke-versjon for barn, episoden varer </w:t>
      </w:r>
      <w:proofErr w:type="spellStart"/>
      <w:r>
        <w:t>ca</w:t>
      </w:r>
      <w:proofErr w:type="spellEnd"/>
      <w:r>
        <w:t xml:space="preserve"> 20 minutter. </w:t>
      </w:r>
    </w:p>
    <w:p w14:paraId="3107959B" w14:textId="77777777" w:rsidR="00ED7760" w:rsidRDefault="00ED7760" w:rsidP="00ED7760">
      <w:pPr>
        <w:pStyle w:val="Listeavsnitt"/>
        <w:numPr>
          <w:ilvl w:val="0"/>
          <w:numId w:val="2"/>
        </w:numPr>
        <w:spacing w:before="0" w:after="160" w:line="259" w:lineRule="auto"/>
      </w:pPr>
      <w:r>
        <w:t>Tale</w:t>
      </w:r>
    </w:p>
    <w:p w14:paraId="0B03183B" w14:textId="77777777" w:rsidR="00ED7760" w:rsidRPr="003E568C" w:rsidRDefault="00ED7760" w:rsidP="00ED7760">
      <w:pPr>
        <w:pStyle w:val="Listeavsnitt"/>
        <w:numPr>
          <w:ilvl w:val="1"/>
          <w:numId w:val="2"/>
        </w:numPr>
        <w:spacing w:before="0" w:after="160" w:line="259" w:lineRule="auto"/>
      </w:pPr>
      <w:r>
        <w:t xml:space="preserve">«Karsten» tidligere utsending i et sensitivt område i Østlige Afrika taler over </w:t>
      </w:r>
      <w:bookmarkStart w:id="0" w:name="_Hlk127358743"/>
      <w:r w:rsidRPr="00416E78">
        <w:rPr>
          <w:lang w:val="nn-NO"/>
        </w:rPr>
        <w:t>1. Pet 1, 3 – 9</w:t>
      </w:r>
      <w:bookmarkEnd w:id="0"/>
      <w:r w:rsidRPr="00416E78">
        <w:rPr>
          <w:lang w:val="nn-NO"/>
        </w:rPr>
        <w:t xml:space="preserve">. Talen varer i 31:22. </w:t>
      </w:r>
      <w:r>
        <w:rPr>
          <w:lang w:val="nn-NO"/>
        </w:rPr>
        <w:t xml:space="preserve">(Dette er </w:t>
      </w:r>
      <w:proofErr w:type="spellStart"/>
      <w:r>
        <w:rPr>
          <w:lang w:val="nn-NO"/>
        </w:rPr>
        <w:t>ikke</w:t>
      </w:r>
      <w:proofErr w:type="spellEnd"/>
      <w:r>
        <w:rPr>
          <w:lang w:val="nn-NO"/>
        </w:rPr>
        <w:t xml:space="preserve"> søndagens tekst.) </w:t>
      </w:r>
    </w:p>
    <w:p w14:paraId="10C53666" w14:textId="77777777" w:rsidR="00ED7760" w:rsidRDefault="00ED7760" w:rsidP="00ED7760">
      <w:pPr>
        <w:pStyle w:val="Listeavsnitt"/>
        <w:ind w:left="1440"/>
      </w:pPr>
      <w:r w:rsidRPr="003E568C">
        <w:rPr>
          <w:rFonts w:asciiTheme="minorHAnsi" w:hAnsiTheme="minorHAnsi"/>
          <w:sz w:val="22"/>
          <w:szCs w:val="22"/>
        </w:rPr>
        <w:t xml:space="preserve">Passordbelagt, </w:t>
      </w:r>
      <w:r>
        <w:t>passordet fås</w:t>
      </w:r>
      <w:r w:rsidRPr="003E568C">
        <w:rPr>
          <w:rFonts w:asciiTheme="minorHAnsi" w:hAnsiTheme="minorHAnsi"/>
          <w:sz w:val="22"/>
          <w:szCs w:val="22"/>
        </w:rPr>
        <w:t xml:space="preserve"> ved henvendelse til </w:t>
      </w:r>
      <w:hyperlink r:id="rId14" w:history="1">
        <w:r w:rsidRPr="003E568C">
          <w:rPr>
            <w:rStyle w:val="Hyperkobling"/>
          </w:rPr>
          <w:t>info@nlm.no</w:t>
        </w:r>
      </w:hyperlink>
      <w:r w:rsidRPr="003E568C">
        <w:rPr>
          <w:rFonts w:asciiTheme="minorHAnsi" w:hAnsiTheme="minorHAnsi"/>
          <w:sz w:val="22"/>
          <w:szCs w:val="22"/>
        </w:rPr>
        <w:t xml:space="preserve"> eller 416 38655</w:t>
      </w:r>
      <w:r>
        <w:t>.</w:t>
      </w:r>
    </w:p>
    <w:p w14:paraId="78C4ABE9" w14:textId="77777777" w:rsidR="00ED7760" w:rsidRPr="003E568C" w:rsidRDefault="00ED7760" w:rsidP="00ED7760">
      <w:pPr>
        <w:pStyle w:val="Listeavsnitt"/>
        <w:spacing w:before="0" w:after="160" w:line="259" w:lineRule="auto"/>
        <w:ind w:left="1440"/>
        <w:rPr>
          <w:rFonts w:asciiTheme="minorHAnsi" w:hAnsiTheme="minorHAnsi"/>
          <w:sz w:val="22"/>
          <w:szCs w:val="22"/>
        </w:rPr>
      </w:pPr>
      <w:r>
        <w:t xml:space="preserve">Anbefaler at filmen blir lastet ned på forhånd og lagt i presentasjonen i tilfelle ustabilt nett. </w:t>
      </w:r>
    </w:p>
    <w:p w14:paraId="2C040713" w14:textId="77777777" w:rsidR="00ED7760" w:rsidRPr="00BC44A0" w:rsidRDefault="00ED7760" w:rsidP="00ED7760">
      <w:pPr>
        <w:pStyle w:val="Listeavsnitt"/>
        <w:ind w:left="1440"/>
      </w:pPr>
    </w:p>
    <w:p w14:paraId="31904071" w14:textId="77777777" w:rsidR="00ED7760" w:rsidRPr="008000F9" w:rsidRDefault="00ED7760" w:rsidP="00ED7760">
      <w:pPr>
        <w:pStyle w:val="Listeavsnitt"/>
        <w:rPr>
          <w:i/>
          <w:iCs/>
        </w:rPr>
      </w:pPr>
      <w:r>
        <w:rPr>
          <w:b/>
          <w:bCs/>
          <w:i/>
          <w:iCs/>
        </w:rPr>
        <w:t xml:space="preserve">1.Pet 1. 3-9 </w:t>
      </w:r>
      <w:r w:rsidRPr="008000F9">
        <w:rPr>
          <w:b/>
          <w:bCs/>
          <w:i/>
          <w:iCs/>
        </w:rPr>
        <w:t>Et levende håp</w:t>
      </w:r>
      <w:r w:rsidRPr="008000F9">
        <w:rPr>
          <w:i/>
          <w:iCs/>
        </w:rPr>
        <w:br/>
        <w:t xml:space="preserve"> Lovet være Gud, vår Herre Jesu Kristi Far, han som i </w:t>
      </w:r>
      <w:proofErr w:type="gramStart"/>
      <w:r w:rsidRPr="008000F9">
        <w:rPr>
          <w:i/>
          <w:iCs/>
        </w:rPr>
        <w:t>sin rike miskunn</w:t>
      </w:r>
      <w:proofErr w:type="gramEnd"/>
      <w:r w:rsidRPr="008000F9">
        <w:rPr>
          <w:i/>
          <w:iCs/>
        </w:rPr>
        <w:t xml:space="preserve"> har født oss på ny til et levende håp ved Jesu Kristi oppstandelse fra de døde, til en arv som aldri forgår, aldri skitnes til og aldri visner. Den er gjemt i himmelen for dere, dere som i Guds kraft blir bevart ved tro så dere når fram til frelsen. Den ligger alt ferdig til å bli åpenbart ved tidens ende.</w:t>
      </w:r>
      <w:r w:rsidRPr="008000F9">
        <w:rPr>
          <w:i/>
          <w:iCs/>
        </w:rPr>
        <w:br/>
        <w:t>     Derfor kan dere juble av glede, selv om dere nå en kort tid, om så må være, har det tungt i mange slags prøvelser. Slik blir troen deres prøvet. Selv forgjengelig gull blir prøvet i ild. Troen, som er mye mer verdt, må også prøves, så den kan bli til pris og herlighet og ære for dere når Jesus Kristus åpenbarer seg. Ham elsker dere, enda dere ikke har sett ham; ham tror dere på, enda dere nå ikke ser ham. Og dere jubler og er fylt av en glede så herlig at den ikke kan rommes i ord, for dere når troens mål: frelse for deres sjeler.</w:t>
      </w:r>
    </w:p>
    <w:p w14:paraId="0604EF0B" w14:textId="77777777" w:rsidR="00ED7760" w:rsidRDefault="00ED7760" w:rsidP="00ED7760"/>
    <w:p w14:paraId="0653311F" w14:textId="77777777" w:rsidR="00ED7760" w:rsidRDefault="00ED7760" w:rsidP="00ED7760">
      <w:pPr>
        <w:pStyle w:val="Listeavsnitt"/>
        <w:numPr>
          <w:ilvl w:val="0"/>
          <w:numId w:val="3"/>
        </w:numPr>
        <w:spacing w:before="0" w:after="160" w:line="259" w:lineRule="auto"/>
      </w:pPr>
      <w:r>
        <w:t xml:space="preserve">Etter talen foreslår vi stille bønn, </w:t>
      </w:r>
      <w:proofErr w:type="spellStart"/>
      <w:r>
        <w:t>evt</w:t>
      </w:r>
      <w:proofErr w:type="spellEnd"/>
      <w:r>
        <w:t xml:space="preserve"> bønnevandring. Talen utfordrer </w:t>
      </w:r>
      <w:proofErr w:type="gramStart"/>
      <w:r>
        <w:t>oss</w:t>
      </w:r>
      <w:proofErr w:type="gramEnd"/>
      <w:r>
        <w:t xml:space="preserve"> og det er fint å sette av tid til en form for respons.  </w:t>
      </w:r>
    </w:p>
    <w:p w14:paraId="4090279C" w14:textId="77777777" w:rsidR="00ED7760" w:rsidRDefault="00ED7760" w:rsidP="00ED7760">
      <w:pPr>
        <w:pStyle w:val="Listeavsnitt"/>
        <w:numPr>
          <w:ilvl w:val="1"/>
          <w:numId w:val="3"/>
        </w:numPr>
        <w:spacing w:before="0" w:after="160" w:line="259" w:lineRule="auto"/>
      </w:pPr>
      <w:r>
        <w:lastRenderedPageBreak/>
        <w:t>Bønne-</w:t>
      </w:r>
      <w:proofErr w:type="spellStart"/>
      <w:r>
        <w:t>ppt</w:t>
      </w:r>
      <w:proofErr w:type="spellEnd"/>
      <w:r>
        <w:t xml:space="preserve"> over unådde folkegrupper. Disse kan gjerne </w:t>
      </w:r>
      <w:proofErr w:type="spellStart"/>
      <w:r>
        <w:t>printes</w:t>
      </w:r>
      <w:proofErr w:type="spellEnd"/>
      <w:r>
        <w:t xml:space="preserve"> ut og være synlige i rommet eller ha den på projektor. Her kan barna være med eller ha sin egen bønnedel. Dette er avhengig av lederne og hvor mye opplegg som skjer parallelt for barna. </w:t>
      </w:r>
    </w:p>
    <w:p w14:paraId="754C7219" w14:textId="77777777" w:rsidR="00ED7760" w:rsidRDefault="00ED7760" w:rsidP="00ED7760">
      <w:pPr>
        <w:pStyle w:val="Listeavsnitt"/>
        <w:numPr>
          <w:ilvl w:val="0"/>
          <w:numId w:val="3"/>
        </w:numPr>
        <w:spacing w:before="0" w:after="160" w:line="259" w:lineRule="auto"/>
      </w:pPr>
      <w:r>
        <w:t xml:space="preserve">Filmen </w:t>
      </w:r>
      <w:r w:rsidRPr="00416E78">
        <w:rPr>
          <w:i/>
          <w:iCs/>
        </w:rPr>
        <w:t>Gå derfor ut</w:t>
      </w:r>
      <w:r>
        <w:t xml:space="preserve">, Hemmelig kirke-versjon (3:23) </w:t>
      </w:r>
    </w:p>
    <w:p w14:paraId="10C20E8A" w14:textId="77777777" w:rsidR="00ED7760" w:rsidRPr="008000F9" w:rsidRDefault="00ED7760" w:rsidP="00ED7760">
      <w:pPr>
        <w:pStyle w:val="Listeavsnitt"/>
        <w:rPr>
          <w:i/>
          <w:iCs/>
        </w:rPr>
      </w:pPr>
    </w:p>
    <w:p w14:paraId="7FB47582" w14:textId="77777777" w:rsidR="00ED7760" w:rsidRPr="008000F9" w:rsidRDefault="00ED7760" w:rsidP="00ED7760">
      <w:pPr>
        <w:rPr>
          <w:i/>
          <w:iCs/>
        </w:rPr>
      </w:pPr>
      <w:r w:rsidRPr="008000F9">
        <w:rPr>
          <w:i/>
          <w:iCs/>
        </w:rPr>
        <w:t xml:space="preserve">Vi har ikke foreslått sanger </w:t>
      </w:r>
      <w:proofErr w:type="spellStart"/>
      <w:r w:rsidRPr="008000F9">
        <w:rPr>
          <w:i/>
          <w:iCs/>
        </w:rPr>
        <w:t>pga</w:t>
      </w:r>
      <w:proofErr w:type="spellEnd"/>
      <w:r w:rsidRPr="008000F9">
        <w:rPr>
          <w:i/>
          <w:iCs/>
        </w:rPr>
        <w:t xml:space="preserve"> ulik smak, stil og ressurser, men vil anbefale «Kom og se» hvis denne er kjent i fellesskapet. </w:t>
      </w:r>
    </w:p>
    <w:p w14:paraId="490CF0F7" w14:textId="77777777" w:rsidR="00ED7760" w:rsidRDefault="00ED7760" w:rsidP="00ED7760"/>
    <w:p w14:paraId="10850D93" w14:textId="77777777" w:rsidR="00ED7760" w:rsidRDefault="00ED7760" w:rsidP="00ED7760">
      <w:pPr>
        <w:pStyle w:val="Overskrift2"/>
      </w:pPr>
      <w:r>
        <w:t xml:space="preserve">Eventuelt pause og kirkekaffe/lunsj/middag </w:t>
      </w:r>
    </w:p>
    <w:p w14:paraId="5B666BB6" w14:textId="77777777" w:rsidR="00ED7760" w:rsidRPr="001E467D" w:rsidRDefault="00ED7760" w:rsidP="00ED7760"/>
    <w:p w14:paraId="033EFE83" w14:textId="77777777" w:rsidR="00ED7760" w:rsidRDefault="00ED7760" w:rsidP="00ED7760">
      <w:pPr>
        <w:pStyle w:val="Overskrift1"/>
      </w:pPr>
      <w:r>
        <w:t>Del 2 seminarer</w:t>
      </w:r>
    </w:p>
    <w:p w14:paraId="22B68F74" w14:textId="77777777" w:rsidR="00ED7760" w:rsidRDefault="00ED7760" w:rsidP="00ED7760">
      <w:r>
        <w:t xml:space="preserve">Vi har laget to seminarer som kan brukes denne dagen eller ved en senere anledning, </w:t>
      </w:r>
      <w:proofErr w:type="spellStart"/>
      <w:r>
        <w:t>feks</w:t>
      </w:r>
      <w:proofErr w:type="spellEnd"/>
      <w:r>
        <w:t xml:space="preserve"> husgrupper eller andre små fellesskap. </w:t>
      </w:r>
    </w:p>
    <w:p w14:paraId="50AA20E5" w14:textId="77777777" w:rsidR="00ED7760" w:rsidRDefault="00ED7760" w:rsidP="00ED7760">
      <w:r>
        <w:tab/>
        <w:t xml:space="preserve"> </w:t>
      </w:r>
    </w:p>
    <w:p w14:paraId="29BCD42C" w14:textId="77777777" w:rsidR="00ED7760" w:rsidRDefault="00ED7760" w:rsidP="00ED7760">
      <w:pPr>
        <w:pStyle w:val="Overskrift2"/>
      </w:pPr>
      <w:r>
        <w:t>Før selve seminardelen</w:t>
      </w:r>
    </w:p>
    <w:p w14:paraId="4C2473CD" w14:textId="77777777" w:rsidR="00ED7760" w:rsidRDefault="00ED7760" w:rsidP="00ED7760">
      <w:pPr>
        <w:shd w:val="clear" w:color="auto" w:fill="FFFFFF"/>
        <w:spacing w:before="100" w:beforeAutospacing="1" w:after="100" w:afterAutospacing="1" w:line="240" w:lineRule="auto"/>
      </w:pPr>
      <w:r>
        <w:t xml:space="preserve">«State </w:t>
      </w:r>
      <w:proofErr w:type="spellStart"/>
      <w:r>
        <w:t>of</w:t>
      </w:r>
      <w:proofErr w:type="spellEnd"/>
      <w:r>
        <w:t xml:space="preserve"> </w:t>
      </w:r>
      <w:proofErr w:type="spellStart"/>
      <w:r>
        <w:t>the</w:t>
      </w:r>
      <w:proofErr w:type="spellEnd"/>
      <w:r>
        <w:t xml:space="preserve"> </w:t>
      </w:r>
      <w:proofErr w:type="spellStart"/>
      <w:r>
        <w:t>world</w:t>
      </w:r>
      <w:proofErr w:type="spellEnd"/>
      <w:r>
        <w:t xml:space="preserve">»: et foredrag av Jason Mandryk, </w:t>
      </w:r>
      <w:proofErr w:type="spellStart"/>
      <w:r>
        <w:t>Operation</w:t>
      </w:r>
      <w:proofErr w:type="spellEnd"/>
      <w:r>
        <w:t xml:space="preserve"> World, på 5-6 minutter om situasjonen for unådde og forfulgte i verden. </w:t>
      </w:r>
      <w:r w:rsidRPr="00907F83">
        <w:rPr>
          <w:b/>
          <w:bCs/>
          <w:i/>
          <w:iCs/>
        </w:rPr>
        <w:t>Filmen er klar i starten av mars.</w:t>
      </w:r>
      <w:r>
        <w:t xml:space="preserve"> Linken ligger i mappa til Hemmelig kirke </w:t>
      </w:r>
    </w:p>
    <w:p w14:paraId="2D7B54D1" w14:textId="77777777" w:rsidR="00ED7760" w:rsidRDefault="00ED7760" w:rsidP="00ED7760">
      <w:pPr>
        <w:pStyle w:val="Overskrift2"/>
      </w:pPr>
      <w:r w:rsidRPr="001E467D">
        <w:t>Seminar 1</w:t>
      </w:r>
      <w:r>
        <w:t xml:space="preserve">: Vårt håp er andres håp  </w:t>
      </w:r>
    </w:p>
    <w:p w14:paraId="6F71AB7E" w14:textId="77777777" w:rsidR="00ED7760" w:rsidRDefault="00ED7760" w:rsidP="00ED7760">
      <w:r>
        <w:t xml:space="preserve">Tre småfilmer med forslag til </w:t>
      </w:r>
      <w:proofErr w:type="spellStart"/>
      <w:r>
        <w:t>bibelvers</w:t>
      </w:r>
      <w:proofErr w:type="spellEnd"/>
      <w:r>
        <w:t xml:space="preserve"> og spørsmål </w:t>
      </w:r>
    </w:p>
    <w:p w14:paraId="76CCEB3E" w14:textId="77777777" w:rsidR="00ED7760" w:rsidRDefault="00ED7760" w:rsidP="00ED7760">
      <w:r>
        <w:t xml:space="preserve">Seminaret referere til 4-rom-konseptet. For å gi </w:t>
      </w:r>
      <w:proofErr w:type="spellStart"/>
      <w:r>
        <w:t>tilhørererne</w:t>
      </w:r>
      <w:proofErr w:type="spellEnd"/>
      <w:r>
        <w:t xml:space="preserve"> en generell forståelse av dette vises først en plansje med konseptet som man kan presentere kort.</w:t>
      </w:r>
    </w:p>
    <w:p w14:paraId="2E69AE13" w14:textId="77777777" w:rsidR="00ED7760" w:rsidRPr="003C6D01" w:rsidRDefault="00ED7760" w:rsidP="00ED7760">
      <w:pPr>
        <w:rPr>
          <w:b/>
          <w:bCs/>
        </w:rPr>
      </w:pPr>
      <w:r w:rsidRPr="003C6D01">
        <w:rPr>
          <w:b/>
          <w:bCs/>
        </w:rPr>
        <w:t xml:space="preserve">Forslag til kort presentasjon: </w:t>
      </w:r>
    </w:p>
    <w:p w14:paraId="2747CED1" w14:textId="77777777" w:rsidR="00ED7760" w:rsidRDefault="00ED7760" w:rsidP="00ED7760">
      <w:r>
        <w:t xml:space="preserve">4-rom-konseptet setter søkelys på arbeid blant muslimer – men mange av prinsippene kan være nyttige i ulike sammenhenger. Modellen viser at de vi søker å nå med evangeliet har ulike behov avhengig av hvor mye eller lite de kjenner til Jesus. For å få til en god åndelig vekstprosess trengs det forskjellige tilbud og muligheter i de ulike vekstfasene. Derfor trenger vi – og våre fellesskap – forskjellige verktøy. 4-roms-konseptet, med mål og verktøy for hvert enkelt rom, er et praktisk konsept. Det hjelper oss å ha en målrettet tjeneste avhengig av behovet der du er. </w:t>
      </w:r>
    </w:p>
    <w:p w14:paraId="08D5FF72" w14:textId="77777777" w:rsidR="00ED7760" w:rsidRPr="005E3CC2" w:rsidRDefault="00ED7760" w:rsidP="00ED7760">
      <w:pPr>
        <w:rPr>
          <w:i/>
          <w:iCs/>
        </w:rPr>
      </w:pPr>
      <w:r w:rsidRPr="005E3CC2">
        <w:rPr>
          <w:i/>
          <w:iCs/>
        </w:rPr>
        <w:t>Ønsker</w:t>
      </w:r>
      <w:r>
        <w:rPr>
          <w:i/>
          <w:iCs/>
        </w:rPr>
        <w:t xml:space="preserve"> møteleder å gi en enda</w:t>
      </w:r>
      <w:r w:rsidRPr="005E3CC2">
        <w:rPr>
          <w:i/>
          <w:iCs/>
        </w:rPr>
        <w:t xml:space="preserve"> mer utfyllende </w:t>
      </w:r>
      <w:r>
        <w:rPr>
          <w:i/>
          <w:iCs/>
        </w:rPr>
        <w:t>presentasjon av</w:t>
      </w:r>
      <w:r w:rsidRPr="005E3CC2">
        <w:rPr>
          <w:i/>
          <w:iCs/>
        </w:rPr>
        <w:t xml:space="preserve"> 4-rom-konseptet</w:t>
      </w:r>
      <w:r>
        <w:rPr>
          <w:i/>
          <w:iCs/>
        </w:rPr>
        <w:t>, finnes et dokument på</w:t>
      </w:r>
      <w:r w:rsidRPr="005E3CC2">
        <w:rPr>
          <w:i/>
          <w:iCs/>
        </w:rPr>
        <w:t xml:space="preserve"> ressurssiden for Hemmelig kirke: </w:t>
      </w:r>
      <w:r>
        <w:rPr>
          <w:i/>
          <w:iCs/>
        </w:rPr>
        <w:t xml:space="preserve"> </w:t>
      </w:r>
    </w:p>
    <w:p w14:paraId="14B571E3" w14:textId="77777777" w:rsidR="00ED7760" w:rsidRDefault="00ED7760" w:rsidP="00ED7760"/>
    <w:p w14:paraId="0FDED128" w14:textId="77777777" w:rsidR="00ED7760" w:rsidRDefault="00ED7760" w:rsidP="00ED7760">
      <w:pPr>
        <w:pStyle w:val="Overskrift2"/>
        <w:rPr>
          <w:shd w:val="clear" w:color="auto" w:fill="FFFFFF"/>
        </w:rPr>
      </w:pPr>
      <w:r>
        <w:rPr>
          <w:shd w:val="clear" w:color="auto" w:fill="FFFFFF"/>
        </w:rPr>
        <w:lastRenderedPageBreak/>
        <w:t>Filmer: Del 05, 06 og 07</w:t>
      </w:r>
    </w:p>
    <w:p w14:paraId="720AAE24" w14:textId="77777777" w:rsidR="00ED7760" w:rsidRPr="00AF1C42" w:rsidRDefault="00ED7760" w:rsidP="00ED7760">
      <w:r w:rsidRPr="000721DD">
        <w:t>Bidragsytere: Janet Seierstad (flerkulturell konsulent Misjonssambandet)</w:t>
      </w:r>
      <w:r>
        <w:t xml:space="preserve"> og </w:t>
      </w:r>
      <w:r w:rsidRPr="000721DD">
        <w:t>Paul Odeh (IKF Stavanger)</w:t>
      </w:r>
    </w:p>
    <w:p w14:paraId="1EC78747" w14:textId="77777777" w:rsidR="00ED7760" w:rsidRPr="00A717E9" w:rsidRDefault="00ED7760" w:rsidP="00ED7760">
      <w:r w:rsidRPr="00A717E9">
        <w:t xml:space="preserve">Dette seminaret tar for seg rom 1 </w:t>
      </w:r>
      <w:r>
        <w:t xml:space="preserve">og 2 </w:t>
      </w:r>
      <w:r w:rsidRPr="00A717E9">
        <w:t>i 4-rom</w:t>
      </w:r>
      <w:r>
        <w:t>-konseptet</w:t>
      </w:r>
      <w:r w:rsidRPr="00A717E9">
        <w:t>. Rom 1</w:t>
      </w:r>
      <w:r>
        <w:t xml:space="preserve">, Kontakt-rommet, </w:t>
      </w:r>
      <w:r w:rsidRPr="00A717E9">
        <w:t>handler om</w:t>
      </w:r>
      <w:r>
        <w:t xml:space="preserve"> å</w:t>
      </w:r>
      <w:r w:rsidRPr="00A717E9">
        <w:t xml:space="preserve"> bygge </w:t>
      </w:r>
      <w:r>
        <w:t xml:space="preserve">relasjoner og </w:t>
      </w:r>
      <w:r w:rsidRPr="00A717E9">
        <w:t>tillit og å bryte ned fordommer</w:t>
      </w:r>
      <w:r>
        <w:t>.</w:t>
      </w:r>
      <w:r w:rsidRPr="00A717E9">
        <w:t xml:space="preserve"> </w:t>
      </w:r>
      <w:r>
        <w:t>Rom 2, Vitne-rommet, handler om å vitne.</w:t>
      </w:r>
    </w:p>
    <w:p w14:paraId="679D6D5B" w14:textId="77777777" w:rsidR="00ED7760" w:rsidRPr="0063215A" w:rsidRDefault="00ED7760" w:rsidP="00ED7760">
      <w:r>
        <w:rPr>
          <w:noProof/>
        </w:rPr>
        <w:drawing>
          <wp:anchor distT="0" distB="0" distL="114300" distR="114300" simplePos="0" relativeHeight="251661312" behindDoc="0" locked="0" layoutInCell="1" allowOverlap="1" wp14:anchorId="6D91DC03" wp14:editId="6C08CF88">
            <wp:simplePos x="0" y="0"/>
            <wp:positionH relativeFrom="column">
              <wp:posOffset>-2540</wp:posOffset>
            </wp:positionH>
            <wp:positionV relativeFrom="paragraph">
              <wp:posOffset>-1295400</wp:posOffset>
            </wp:positionV>
            <wp:extent cx="5760720" cy="2846070"/>
            <wp:effectExtent l="0" t="0" r="0" b="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60720" cy="2846070"/>
                    </a:xfrm>
                    <a:prstGeom prst="rect">
                      <a:avLst/>
                    </a:prstGeom>
                    <a:noFill/>
                    <a:ln>
                      <a:noFill/>
                    </a:ln>
                  </pic:spPr>
                </pic:pic>
              </a:graphicData>
            </a:graphic>
          </wp:anchor>
        </w:drawing>
      </w:r>
    </w:p>
    <w:p w14:paraId="1D792F9A" w14:textId="77777777" w:rsidR="00ED7760" w:rsidRDefault="00ED7760" w:rsidP="00ED7760">
      <w:pPr>
        <w:pStyle w:val="Overskrift2"/>
      </w:pPr>
    </w:p>
    <w:p w14:paraId="4D23DDDE" w14:textId="77777777" w:rsidR="00ED7760" w:rsidRDefault="00ED7760" w:rsidP="00ED7760">
      <w:pPr>
        <w:pStyle w:val="Overskrift2"/>
      </w:pPr>
      <w:r>
        <w:t xml:space="preserve">Del 05: </w:t>
      </w:r>
    </w:p>
    <w:p w14:paraId="74036CF4" w14:textId="77777777" w:rsidR="00ED7760" w:rsidRDefault="00ED7760" w:rsidP="00ED7760">
      <w:r w:rsidRPr="0054557D">
        <w:rPr>
          <w:b/>
          <w:bCs/>
        </w:rPr>
        <w:t>Tekst:</w:t>
      </w:r>
      <w:r>
        <w:t xml:space="preserve"> </w:t>
      </w:r>
      <w:r w:rsidRPr="0063215A">
        <w:t>Peter 2, 9          </w:t>
      </w:r>
    </w:p>
    <w:p w14:paraId="4277CEA4" w14:textId="77777777" w:rsidR="00ED7760" w:rsidRPr="0063215A" w:rsidRDefault="00ED7760" w:rsidP="00ED7760">
      <w:r w:rsidRPr="00B81016">
        <w:rPr>
          <w:b/>
          <w:bCs/>
        </w:rPr>
        <w:t>Len</w:t>
      </w:r>
      <w:r>
        <w:rPr>
          <w:b/>
          <w:bCs/>
        </w:rPr>
        <w:t>g</w:t>
      </w:r>
      <w:r w:rsidRPr="00B81016">
        <w:rPr>
          <w:b/>
          <w:bCs/>
        </w:rPr>
        <w:t>de:</w:t>
      </w:r>
      <w:r>
        <w:t xml:space="preserve"> </w:t>
      </w:r>
      <w:r w:rsidRPr="0063215A">
        <w:t>5:24 minutter</w:t>
      </w:r>
    </w:p>
    <w:p w14:paraId="093F491E" w14:textId="77777777" w:rsidR="00ED7760" w:rsidRDefault="00ED7760" w:rsidP="00ED7760">
      <w:r w:rsidRPr="0063215A">
        <w:t xml:space="preserve">Janet snakker om å dele Jesus med muslimer i en </w:t>
      </w:r>
      <w:r>
        <w:t>relasjon</w:t>
      </w:r>
      <w:r w:rsidRPr="0063215A">
        <w:t xml:space="preserve">. De er ute og padler på et vann der opplegget er tenkt for å møte muslimer og bygge tillit med hverandre. Vi </w:t>
      </w:r>
      <w:r>
        <w:t>er i rom 1,</w:t>
      </w:r>
      <w:r w:rsidRPr="0063215A">
        <w:t xml:space="preserve"> Kontakt-rommet</w:t>
      </w:r>
      <w:r>
        <w:t>, Her</w:t>
      </w:r>
      <w:r w:rsidRPr="0063215A">
        <w:t xml:space="preserve"> fokuserer </w:t>
      </w:r>
      <w:r>
        <w:t xml:space="preserve">vi </w:t>
      </w:r>
      <w:r w:rsidRPr="0063215A">
        <w:t xml:space="preserve">på å bygge relasjon, tillit og hjelpe å bryte ned fordommer (steinrydding) på begge sider </w:t>
      </w:r>
      <w:r>
        <w:t>av</w:t>
      </w:r>
      <w:r w:rsidRPr="0063215A">
        <w:t xml:space="preserve"> relasjoner. </w:t>
      </w:r>
    </w:p>
    <w:p w14:paraId="5BE4A7B6" w14:textId="77777777" w:rsidR="00ED7760" w:rsidRPr="0063215A" w:rsidRDefault="00ED7760" w:rsidP="00ED7760">
      <w:pPr>
        <w:pStyle w:val="Overskrift3"/>
      </w:pPr>
      <w:r>
        <w:t xml:space="preserve">Forslag til samtale: </w:t>
      </w:r>
    </w:p>
    <w:p w14:paraId="6E02EA93" w14:textId="77777777" w:rsidR="00ED7760" w:rsidRPr="0063215A" w:rsidRDefault="00ED7760" w:rsidP="00ED7760">
      <w:r w:rsidRPr="0063215A">
        <w:t>På hvilke arenaer kan dere bli kjent med muslime</w:t>
      </w:r>
      <w:r>
        <w:t>r</w:t>
      </w:r>
      <w:r w:rsidRPr="0063215A">
        <w:t xml:space="preserve"> der det etter hvert er naturlig </w:t>
      </w:r>
      <w:r>
        <w:t>å</w:t>
      </w:r>
      <w:r w:rsidRPr="0063215A">
        <w:t xml:space="preserve"> ha en samtale om tro og liv? </w:t>
      </w:r>
    </w:p>
    <w:p w14:paraId="00EDF41B" w14:textId="77777777" w:rsidR="00ED7760" w:rsidRDefault="00ED7760" w:rsidP="00ED7760">
      <w:r w:rsidRPr="0063215A">
        <w:t xml:space="preserve">Hvilke fordommer/frykt har vi om muslimer? </w:t>
      </w:r>
    </w:p>
    <w:p w14:paraId="43BA5619" w14:textId="77777777" w:rsidR="00ED7760" w:rsidRDefault="00ED7760" w:rsidP="00ED7760">
      <w:r w:rsidRPr="0063215A">
        <w:t xml:space="preserve">Hvilke fordommer/frykt har muslimer overfor kristne? </w:t>
      </w:r>
    </w:p>
    <w:p w14:paraId="5E85CFF4" w14:textId="77777777" w:rsidR="00ED7760" w:rsidRDefault="00ED7760" w:rsidP="00ED7760"/>
    <w:p w14:paraId="4E87A4E6" w14:textId="77777777" w:rsidR="00ED7760" w:rsidRDefault="00ED7760" w:rsidP="00ED7760">
      <w:pPr>
        <w:pStyle w:val="Overskrift2"/>
      </w:pPr>
      <w:r>
        <w:lastRenderedPageBreak/>
        <w:t xml:space="preserve">Del 06: </w:t>
      </w:r>
    </w:p>
    <w:p w14:paraId="44CDDC8D" w14:textId="77777777" w:rsidR="00ED7760" w:rsidRDefault="00ED7760" w:rsidP="00ED7760">
      <w:r w:rsidRPr="00B81016">
        <w:rPr>
          <w:b/>
          <w:bCs/>
        </w:rPr>
        <w:t>Tekst:</w:t>
      </w:r>
      <w:r>
        <w:t xml:space="preserve"> Ap </w:t>
      </w:r>
      <w:proofErr w:type="spellStart"/>
      <w:r>
        <w:t>gj</w:t>
      </w:r>
      <w:proofErr w:type="spellEnd"/>
      <w:r>
        <w:t xml:space="preserve"> 4. 20 </w:t>
      </w:r>
    </w:p>
    <w:p w14:paraId="2892F4A0" w14:textId="77777777" w:rsidR="00ED7760" w:rsidRPr="005812A2" w:rsidRDefault="00ED7760" w:rsidP="00ED7760">
      <w:r w:rsidRPr="00B81016">
        <w:rPr>
          <w:b/>
          <w:bCs/>
        </w:rPr>
        <w:t>Lengde</w:t>
      </w:r>
      <w:r>
        <w:t xml:space="preserve">: 3:32 </w:t>
      </w:r>
    </w:p>
    <w:p w14:paraId="28BF6B14" w14:textId="77777777" w:rsidR="00ED7760" w:rsidRPr="0063215A" w:rsidRDefault="00ED7760" w:rsidP="00ED7760">
      <w:r>
        <w:t xml:space="preserve">I denne filmen snakker om rom 2 i 4-rom-modellen, se over. Rom 2, Vitne-rommet, handler om evangelisering. </w:t>
      </w:r>
    </w:p>
    <w:p w14:paraId="527BA6A5" w14:textId="77777777" w:rsidR="00ED7760" w:rsidRDefault="00ED7760" w:rsidP="00ED7760">
      <w:r w:rsidRPr="0063215A">
        <w:t xml:space="preserve">Dette eksempelet som Janet deler viser at selv om </w:t>
      </w:r>
      <w:r>
        <w:t xml:space="preserve">hennes muslimske </w:t>
      </w:r>
      <w:r w:rsidRPr="0063215A">
        <w:t xml:space="preserve">venninne ikke har tatt imot Jesus så deler hun ivrig om det hun lærer med sine venner og familie. </w:t>
      </w:r>
    </w:p>
    <w:p w14:paraId="6CB4F39C" w14:textId="77777777" w:rsidR="00ED7760" w:rsidRPr="0063215A" w:rsidRDefault="00ED7760" w:rsidP="00ED7760">
      <w:pPr>
        <w:pStyle w:val="Overskrift3"/>
      </w:pPr>
      <w:r>
        <w:t xml:space="preserve">Forslag til samtale: </w:t>
      </w:r>
    </w:p>
    <w:p w14:paraId="74F2A88C" w14:textId="77777777" w:rsidR="00ED7760" w:rsidRDefault="00ED7760" w:rsidP="00ED7760">
      <w:r w:rsidRPr="0063215A">
        <w:t>Her utfordres vår tenkning om det er mulig å justere et muslimsk gudsbilde over tid</w:t>
      </w:r>
      <w:r>
        <w:t xml:space="preserve"> til</w:t>
      </w:r>
      <w:r w:rsidRPr="0063215A">
        <w:t> et Jesus-sentrert gudsbilde</w:t>
      </w:r>
      <w:r>
        <w:t xml:space="preserve">. Del gjerne erfaringer og meninger om dette temaet. </w:t>
      </w:r>
    </w:p>
    <w:p w14:paraId="1C38ECE3" w14:textId="77777777" w:rsidR="00ED7760" w:rsidRPr="0063215A" w:rsidRDefault="00ED7760" w:rsidP="00ED7760">
      <w:r>
        <w:t xml:space="preserve">(Lesetips: «Bare en Gud» </w:t>
      </w:r>
      <w:proofErr w:type="spellStart"/>
      <w:r>
        <w:t>kap</w:t>
      </w:r>
      <w:proofErr w:type="spellEnd"/>
      <w:r>
        <w:t xml:space="preserve"> 8 av </w:t>
      </w:r>
      <w:proofErr w:type="spellStart"/>
      <w:r>
        <w:t>Nabeel</w:t>
      </w:r>
      <w:proofErr w:type="spellEnd"/>
      <w:r>
        <w:t xml:space="preserve"> </w:t>
      </w:r>
      <w:proofErr w:type="spellStart"/>
      <w:r>
        <w:t>Qureshi</w:t>
      </w:r>
      <w:proofErr w:type="spellEnd"/>
      <w:r>
        <w:t>)</w:t>
      </w:r>
    </w:p>
    <w:p w14:paraId="4EE474D7" w14:textId="77777777" w:rsidR="00ED7760" w:rsidRPr="0063215A" w:rsidRDefault="00ED7760" w:rsidP="00ED7760"/>
    <w:p w14:paraId="2D6334AC" w14:textId="77777777" w:rsidR="00ED7760" w:rsidRDefault="00ED7760" w:rsidP="00ED7760">
      <w:pPr>
        <w:pStyle w:val="Overskrift2"/>
      </w:pPr>
      <w:r>
        <w:t xml:space="preserve">Del 07: </w:t>
      </w:r>
    </w:p>
    <w:p w14:paraId="51E878C9" w14:textId="77777777" w:rsidR="00ED7760" w:rsidRDefault="00ED7760" w:rsidP="00ED7760">
      <w:r w:rsidRPr="00B81016">
        <w:rPr>
          <w:b/>
          <w:bCs/>
        </w:rPr>
        <w:t>Tekst:</w:t>
      </w:r>
      <w:r>
        <w:t xml:space="preserve"> Ap </w:t>
      </w:r>
      <w:proofErr w:type="spellStart"/>
      <w:r>
        <w:t>gj</w:t>
      </w:r>
      <w:proofErr w:type="spellEnd"/>
      <w:r>
        <w:t xml:space="preserve"> 4. 20 </w:t>
      </w:r>
    </w:p>
    <w:p w14:paraId="5E6E89BD" w14:textId="77777777" w:rsidR="00ED7760" w:rsidRPr="00615939" w:rsidRDefault="00ED7760" w:rsidP="00ED7760">
      <w:r w:rsidRPr="00B81016">
        <w:rPr>
          <w:b/>
          <w:bCs/>
        </w:rPr>
        <w:t>Lengde:</w:t>
      </w:r>
      <w:r>
        <w:t xml:space="preserve"> 5:43</w:t>
      </w:r>
    </w:p>
    <w:p w14:paraId="51A705E1" w14:textId="77777777" w:rsidR="00ED7760" w:rsidRPr="00A36F14" w:rsidRDefault="00ED7760" w:rsidP="00ED7760">
      <w:r w:rsidRPr="00A36F14">
        <w:t xml:space="preserve">Ifølge Paul Odeh er det viktig med en gang å fortelle at han er kristen og hva Jesus betyr for ham. Da er det lett for de som er søkende å stille sine spørsmål. Ikke å komme med en ovenfra </w:t>
      </w:r>
      <w:proofErr w:type="gramStart"/>
      <w:r w:rsidRPr="00A36F14">
        <w:t>holdning</w:t>
      </w:r>
      <w:proofErr w:type="gramEnd"/>
      <w:r w:rsidRPr="00A36F14">
        <w:t xml:space="preserve"> men å komme ved siden av og dele Jesus naturlig i en dialog. </w:t>
      </w:r>
    </w:p>
    <w:p w14:paraId="0F996A00" w14:textId="77777777" w:rsidR="00ED7760" w:rsidRDefault="00ED7760" w:rsidP="00ED7760">
      <w:r w:rsidRPr="00A36F14">
        <w:t xml:space="preserve">Ifølge Paul Odeh er det viktig også å ta vare på </w:t>
      </w:r>
      <w:r>
        <w:t xml:space="preserve">tidligere </w:t>
      </w:r>
      <w:r w:rsidRPr="00A36F14">
        <w:t xml:space="preserve">muslimer som har tatt imot Jesus og å innlemme dem i en ny familie. </w:t>
      </w:r>
    </w:p>
    <w:p w14:paraId="0B842CA3" w14:textId="77777777" w:rsidR="00ED7760" w:rsidRDefault="00ED7760" w:rsidP="00ED7760">
      <w:pPr>
        <w:pStyle w:val="Overskrift3"/>
      </w:pPr>
      <w:r>
        <w:t xml:space="preserve">Forslag til samtale: </w:t>
      </w:r>
    </w:p>
    <w:p w14:paraId="68B12A40" w14:textId="77777777" w:rsidR="00ED7760" w:rsidRPr="00A36F14" w:rsidRDefault="00ED7760" w:rsidP="00ED7760">
      <w:r w:rsidRPr="00A36F14">
        <w:t>Hvordan kan det se ut i våre liv og forsamlinger?</w:t>
      </w:r>
    </w:p>
    <w:p w14:paraId="6FAECC90" w14:textId="77777777" w:rsidR="00ED7760" w:rsidRPr="0063215A" w:rsidRDefault="00ED7760" w:rsidP="00ED7760">
      <w:pPr>
        <w:rPr>
          <w:strike/>
        </w:rPr>
      </w:pPr>
    </w:p>
    <w:p w14:paraId="1FEA9F0F" w14:textId="47C2DB91" w:rsidR="00ED7760" w:rsidRDefault="00ED7760" w:rsidP="00ED7760">
      <w:pPr>
        <w:pStyle w:val="Overskrift2"/>
      </w:pPr>
      <w:r>
        <w:t xml:space="preserve">Seminar 2 Å være andres håp - i praksis </w:t>
      </w:r>
    </w:p>
    <w:p w14:paraId="06E4C7E9" w14:textId="75B37978" w:rsidR="00ED7760" w:rsidRDefault="00ED7760" w:rsidP="00ED7760">
      <w:r>
        <w:t xml:space="preserve">To småfilmer med forslag til </w:t>
      </w:r>
      <w:proofErr w:type="spellStart"/>
      <w:r>
        <w:t>bibelvers</w:t>
      </w:r>
      <w:proofErr w:type="spellEnd"/>
      <w:r>
        <w:t xml:space="preserve"> og spørsmål</w:t>
      </w:r>
    </w:p>
    <w:p w14:paraId="11D5F7BC" w14:textId="6BBAF1C8" w:rsidR="00ED7760" w:rsidRPr="003C670F" w:rsidRDefault="00ED7760" w:rsidP="00ED7760">
      <w:pPr>
        <w:pStyle w:val="Overskrift2"/>
        <w:rPr>
          <w:shd w:val="clear" w:color="auto" w:fill="FFFFFF"/>
        </w:rPr>
      </w:pPr>
      <w:r w:rsidRPr="009943D4">
        <w:rPr>
          <w:shd w:val="clear" w:color="auto" w:fill="FFFFFF"/>
        </w:rPr>
        <w:t xml:space="preserve">Filmer: Del </w:t>
      </w:r>
      <w:r>
        <w:rPr>
          <w:shd w:val="clear" w:color="auto" w:fill="FFFFFF"/>
        </w:rPr>
        <w:t>0</w:t>
      </w:r>
      <w:r w:rsidRPr="009943D4">
        <w:rPr>
          <w:shd w:val="clear" w:color="auto" w:fill="FFFFFF"/>
        </w:rPr>
        <w:t xml:space="preserve">8 og </w:t>
      </w:r>
      <w:r>
        <w:rPr>
          <w:shd w:val="clear" w:color="auto" w:fill="FFFFFF"/>
        </w:rPr>
        <w:t>0</w:t>
      </w:r>
      <w:r w:rsidRPr="009943D4">
        <w:rPr>
          <w:shd w:val="clear" w:color="auto" w:fill="FFFFFF"/>
        </w:rPr>
        <w:t xml:space="preserve">9 </w:t>
      </w:r>
    </w:p>
    <w:p w14:paraId="588DA2B7" w14:textId="5A9F7A44" w:rsidR="00ED7760" w:rsidRPr="003C670F" w:rsidRDefault="00ED7760" w:rsidP="00ED7760">
      <w:pPr>
        <w:pStyle w:val="Overskrift2"/>
        <w:rPr>
          <w:rFonts w:asciiTheme="minorHAnsi" w:eastAsiaTheme="minorHAnsi" w:hAnsiTheme="minorHAnsi" w:cstheme="minorBidi"/>
          <w:sz w:val="22"/>
          <w:szCs w:val="22"/>
        </w:rPr>
      </w:pPr>
      <w:r w:rsidRPr="00CD3950">
        <w:rPr>
          <w:rFonts w:asciiTheme="minorHAnsi" w:eastAsiaTheme="minorHAnsi" w:hAnsiTheme="minorHAnsi" w:cstheme="minorBidi"/>
          <w:sz w:val="22"/>
          <w:szCs w:val="22"/>
        </w:rPr>
        <w:t>Bidragsytere: «Anders» (sensitiv utsending i Nord-Afrika), Janet Seierstad (flerkulturell konsulent).</w:t>
      </w:r>
    </w:p>
    <w:p w14:paraId="4CA821E4" w14:textId="16FBCE39" w:rsidR="00ED7760" w:rsidRPr="00A717E9" w:rsidRDefault="00ED7760" w:rsidP="00ED7760">
      <w:r w:rsidRPr="00A717E9">
        <w:t xml:space="preserve">Dette seminaret tar for seg rom </w:t>
      </w:r>
      <w:r>
        <w:t>3</w:t>
      </w:r>
      <w:r w:rsidRPr="00A717E9">
        <w:t xml:space="preserve"> i 4-rom</w:t>
      </w:r>
      <w:r>
        <w:t>-konseptet</w:t>
      </w:r>
      <w:r w:rsidRPr="00A717E9">
        <w:t xml:space="preserve">. </w:t>
      </w:r>
      <w:r>
        <w:t xml:space="preserve">Dette rommet kaller vi Disippel-rommet. </w:t>
      </w:r>
    </w:p>
    <w:p w14:paraId="692918BE" w14:textId="2E9AD9FC" w:rsidR="00ED7760" w:rsidRPr="00A717E9" w:rsidRDefault="00ED7760" w:rsidP="00ED7760"/>
    <w:p w14:paraId="68A726F5" w14:textId="77777777" w:rsidR="00ED7760" w:rsidRPr="00A717E9" w:rsidRDefault="00ED7760" w:rsidP="00ED7760"/>
    <w:p w14:paraId="6F8E8175" w14:textId="2923748F" w:rsidR="00ED7760" w:rsidRDefault="00ED7760" w:rsidP="00ED7760">
      <w:pPr>
        <w:rPr>
          <w:noProof/>
        </w:rPr>
      </w:pPr>
    </w:p>
    <w:p w14:paraId="64C54514" w14:textId="0147F2E6" w:rsidR="003C6D01" w:rsidRPr="00A717E9" w:rsidRDefault="00133B27" w:rsidP="00ED7760">
      <w:r>
        <w:rPr>
          <w:noProof/>
        </w:rPr>
        <w:drawing>
          <wp:anchor distT="0" distB="0" distL="114300" distR="114300" simplePos="0" relativeHeight="251660288" behindDoc="0" locked="0" layoutInCell="1" allowOverlap="1" wp14:anchorId="0DEE9F1A" wp14:editId="403E103C">
            <wp:simplePos x="0" y="0"/>
            <wp:positionH relativeFrom="margin">
              <wp:align>left</wp:align>
            </wp:positionH>
            <wp:positionV relativeFrom="paragraph">
              <wp:posOffset>399415</wp:posOffset>
            </wp:positionV>
            <wp:extent cx="5760720" cy="2846070"/>
            <wp:effectExtent l="0" t="0" r="0" b="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60720" cy="2846070"/>
                    </a:xfrm>
                    <a:prstGeom prst="rect">
                      <a:avLst/>
                    </a:prstGeom>
                    <a:noFill/>
                    <a:ln>
                      <a:noFill/>
                    </a:ln>
                  </pic:spPr>
                </pic:pic>
              </a:graphicData>
            </a:graphic>
          </wp:anchor>
        </w:drawing>
      </w:r>
    </w:p>
    <w:p w14:paraId="49095A64" w14:textId="6C2538BE" w:rsidR="00ED7760" w:rsidRPr="007170EB" w:rsidRDefault="00ED7760" w:rsidP="00ED7760"/>
    <w:p w14:paraId="06DD95F5" w14:textId="5701D4C3" w:rsidR="00ED7760" w:rsidRPr="007170EB" w:rsidRDefault="00ED7760" w:rsidP="00ED7760"/>
    <w:p w14:paraId="7DCE937E" w14:textId="2FBB6C87" w:rsidR="00ED7760" w:rsidRDefault="00ED7760" w:rsidP="00ED7760">
      <w:pPr>
        <w:pStyle w:val="Overskrift2"/>
        <w:rPr>
          <w:rFonts w:eastAsia="Times New Roman"/>
          <w:lang w:eastAsia="nb-NO"/>
        </w:rPr>
      </w:pPr>
      <w:r>
        <w:rPr>
          <w:rFonts w:eastAsia="Times New Roman"/>
          <w:lang w:eastAsia="nb-NO"/>
        </w:rPr>
        <w:t xml:space="preserve">Del 08: </w:t>
      </w:r>
    </w:p>
    <w:p w14:paraId="78FD5184" w14:textId="1EDEB79C" w:rsidR="00ED7760" w:rsidRDefault="00ED7760" w:rsidP="00ED7760">
      <w:pPr>
        <w:rPr>
          <w:lang w:eastAsia="nb-NO"/>
        </w:rPr>
      </w:pPr>
      <w:r w:rsidRPr="00B81016">
        <w:rPr>
          <w:b/>
          <w:bCs/>
          <w:lang w:eastAsia="nb-NO"/>
        </w:rPr>
        <w:t>Tekst:</w:t>
      </w:r>
      <w:r>
        <w:rPr>
          <w:lang w:eastAsia="nb-NO"/>
        </w:rPr>
        <w:t xml:space="preserve"> Ef 2, 14 - 19 </w:t>
      </w:r>
    </w:p>
    <w:p w14:paraId="292D21D3" w14:textId="76E2DBFF" w:rsidR="00ED7760" w:rsidRPr="00510CB0" w:rsidRDefault="00ED7760" w:rsidP="00ED7760">
      <w:pPr>
        <w:rPr>
          <w:lang w:eastAsia="nb-NO"/>
        </w:rPr>
      </w:pPr>
      <w:r w:rsidRPr="00B81016">
        <w:rPr>
          <w:b/>
          <w:bCs/>
          <w:lang w:eastAsia="nb-NO"/>
        </w:rPr>
        <w:t>Lengde:</w:t>
      </w:r>
      <w:r>
        <w:rPr>
          <w:lang w:eastAsia="nb-NO"/>
        </w:rPr>
        <w:t xml:space="preserve"> 4:57</w:t>
      </w:r>
    </w:p>
    <w:p w14:paraId="437772A5" w14:textId="77777777" w:rsidR="00ED7760" w:rsidRDefault="00ED7760" w:rsidP="00ED7760">
      <w:r>
        <w:t xml:space="preserve">Janet deler noen tanker rundet det å vandre sammen med en som har nylig valgt å følge Jesus. </w:t>
      </w:r>
    </w:p>
    <w:p w14:paraId="5875F95C" w14:textId="77777777" w:rsidR="00ED7760" w:rsidRDefault="00ED7760" w:rsidP="00ED7760">
      <w:pPr>
        <w:pStyle w:val="Overskrift3"/>
      </w:pPr>
      <w:r>
        <w:t xml:space="preserve">Forslag til samtale: </w:t>
      </w:r>
    </w:p>
    <w:p w14:paraId="40EC1AF5" w14:textId="17284F55" w:rsidR="00ED7760" w:rsidRDefault="00ED7760" w:rsidP="00ED7760">
      <w:r>
        <w:t xml:space="preserve">Hvordan kan det se ut å vandre sammen med en ny troende fra muslimsk bakgrunn i vår forsamling? Hvordan kan vi best skape et fellesskap som tar imot nye troende? </w:t>
      </w:r>
    </w:p>
    <w:p w14:paraId="3CD30F5B" w14:textId="77777777" w:rsidR="00ED7760" w:rsidRDefault="00ED7760" w:rsidP="00ED7760">
      <w:r>
        <w:t>Hvordan kan vi bruke gjestfriheten og husgrupper til å inkludere nye troende?</w:t>
      </w:r>
    </w:p>
    <w:p w14:paraId="0800F48C" w14:textId="0899553D" w:rsidR="00ED7760" w:rsidRPr="007170EB" w:rsidRDefault="00ED7760" w:rsidP="00ED7760"/>
    <w:p w14:paraId="27B25436" w14:textId="77777777" w:rsidR="00ED7760" w:rsidRDefault="00ED7760" w:rsidP="00ED7760">
      <w:pPr>
        <w:pStyle w:val="Overskrift2"/>
        <w:rPr>
          <w:rFonts w:eastAsia="Times New Roman"/>
          <w:lang w:eastAsia="nb-NO"/>
        </w:rPr>
      </w:pPr>
      <w:r>
        <w:rPr>
          <w:rFonts w:eastAsia="Times New Roman"/>
          <w:lang w:eastAsia="nb-NO"/>
        </w:rPr>
        <w:t>Del 09</w:t>
      </w:r>
    </w:p>
    <w:p w14:paraId="7F555BAD" w14:textId="77777777" w:rsidR="00ED7760" w:rsidRDefault="00ED7760" w:rsidP="00ED7760">
      <w:pPr>
        <w:rPr>
          <w:lang w:eastAsia="nb-NO"/>
        </w:rPr>
      </w:pPr>
      <w:r w:rsidRPr="00B81016">
        <w:rPr>
          <w:b/>
          <w:bCs/>
          <w:lang w:eastAsia="nb-NO"/>
        </w:rPr>
        <w:t>Tekst</w:t>
      </w:r>
      <w:r>
        <w:rPr>
          <w:lang w:eastAsia="nb-NO"/>
        </w:rPr>
        <w:t>: Markus 4. 26-32</w:t>
      </w:r>
    </w:p>
    <w:p w14:paraId="08AB07AB" w14:textId="77777777" w:rsidR="00ED7760" w:rsidRPr="00510CB0" w:rsidRDefault="00ED7760" w:rsidP="00ED7760">
      <w:pPr>
        <w:rPr>
          <w:lang w:eastAsia="nb-NO"/>
        </w:rPr>
      </w:pPr>
      <w:r w:rsidRPr="00B81016">
        <w:rPr>
          <w:b/>
          <w:bCs/>
          <w:lang w:eastAsia="nb-NO"/>
        </w:rPr>
        <w:t>Lengde:</w:t>
      </w:r>
      <w:r>
        <w:rPr>
          <w:lang w:eastAsia="nb-NO"/>
        </w:rPr>
        <w:t xml:space="preserve"> 3:32</w:t>
      </w:r>
    </w:p>
    <w:p w14:paraId="2451DC80" w14:textId="77777777" w:rsidR="007170EB" w:rsidRPr="007170EB" w:rsidRDefault="00000000" w:rsidP="00ED7760">
      <w:pPr>
        <w:spacing w:before="0" w:after="160" w:line="259" w:lineRule="auto"/>
      </w:pPr>
      <w:r w:rsidRPr="007170EB">
        <w:t>"Anders", utsending i Nord-Afrika, forteller om hvordan det er å gå en trosreise med søkende.</w:t>
      </w:r>
    </w:p>
    <w:p w14:paraId="7384E8DF" w14:textId="77777777" w:rsidR="00ED7760" w:rsidRDefault="00ED7760" w:rsidP="00ED7760">
      <w:pPr>
        <w:pStyle w:val="Overskrift3"/>
      </w:pPr>
      <w:r>
        <w:lastRenderedPageBreak/>
        <w:t xml:space="preserve">Forslag til samtale: </w:t>
      </w:r>
    </w:p>
    <w:p w14:paraId="4CE6B310" w14:textId="77777777" w:rsidR="007170EB" w:rsidRPr="007170EB" w:rsidRDefault="00ED7760" w:rsidP="00ED7760">
      <w:pPr>
        <w:spacing w:before="0" w:after="160" w:line="259" w:lineRule="auto"/>
      </w:pPr>
      <w:r>
        <w:t xml:space="preserve">Snakk og be sammen om bibelteksten og det «Anders» har delt med oss. </w:t>
      </w:r>
    </w:p>
    <w:p w14:paraId="497056FC" w14:textId="77777777" w:rsidR="00ED7760" w:rsidRPr="007170EB" w:rsidRDefault="00ED7760" w:rsidP="00ED7760"/>
    <w:p w14:paraId="75C5EA25" w14:textId="77777777" w:rsidR="00ED7760" w:rsidRDefault="00ED7760" w:rsidP="00ED7760">
      <w:pPr>
        <w:pStyle w:val="Overskrift2"/>
        <w:rPr>
          <w:rFonts w:eastAsia="Times New Roman"/>
          <w:lang w:eastAsia="nb-NO"/>
        </w:rPr>
      </w:pPr>
      <w:r w:rsidRPr="00940489">
        <w:rPr>
          <w:rFonts w:eastAsia="Times New Roman"/>
          <w:lang w:eastAsia="nb-NO"/>
        </w:rPr>
        <w:t>Del 10: Oppsummering og veien videre</w:t>
      </w:r>
    </w:p>
    <w:p w14:paraId="44B47D29" w14:textId="77777777" w:rsidR="00ED7760" w:rsidRPr="00B81016" w:rsidRDefault="00ED7760" w:rsidP="00ED7760">
      <w:pPr>
        <w:rPr>
          <w:lang w:eastAsia="nb-NO"/>
        </w:rPr>
      </w:pPr>
      <w:r w:rsidRPr="0054557D">
        <w:rPr>
          <w:b/>
          <w:bCs/>
          <w:lang w:eastAsia="nb-NO"/>
        </w:rPr>
        <w:t>Lengde:</w:t>
      </w:r>
      <w:r>
        <w:rPr>
          <w:lang w:eastAsia="nb-NO"/>
        </w:rPr>
        <w:t xml:space="preserve"> 4:22 </w:t>
      </w:r>
    </w:p>
    <w:p w14:paraId="5B326123" w14:textId="77777777" w:rsidR="00ED7760" w:rsidRDefault="00ED7760" w:rsidP="00ED7760">
      <w:pPr>
        <w:shd w:val="clear" w:color="auto" w:fill="FFFFFF"/>
        <w:spacing w:before="100" w:beforeAutospacing="1" w:after="100" w:afterAutospacing="1" w:line="240" w:lineRule="auto"/>
      </w:pPr>
      <w:r>
        <w:t xml:space="preserve">Avslutningsfilm med Nils Kåre Bøe (Misjonssambandet ung) og Janet D. </w:t>
      </w:r>
      <w:proofErr w:type="spellStart"/>
      <w:r>
        <w:t>Seierstand</w:t>
      </w:r>
      <w:proofErr w:type="spellEnd"/>
      <w:r>
        <w:t xml:space="preserve"> (Misjonssambandet) etter seminarene, </w:t>
      </w:r>
      <w:proofErr w:type="spellStart"/>
      <w:r>
        <w:t>evt</w:t>
      </w:r>
      <w:proofErr w:type="spellEnd"/>
      <w:r>
        <w:t xml:space="preserve"> etter gudstjenesten: Hvordan engasjere seg videre i dette temaet? Bla informasjon om «30 dagers bønn for verdens muslimer»</w:t>
      </w:r>
    </w:p>
    <w:p w14:paraId="36C5745A" w14:textId="77777777" w:rsidR="00ED7760" w:rsidRDefault="00ED7760" w:rsidP="00ED7760">
      <w:pPr>
        <w:shd w:val="clear" w:color="auto" w:fill="FFFFFF"/>
        <w:spacing w:before="100" w:beforeAutospacing="1" w:after="100" w:afterAutospacing="1" w:line="240" w:lineRule="auto"/>
      </w:pPr>
      <w:hyperlink r:id="rId17" w:history="1">
        <w:r>
          <w:rPr>
            <w:rStyle w:val="Hyperkobling"/>
          </w:rPr>
          <w:t>30 dagers bønn for verdens muslimer – Internasjonal, årlig, felleskristen bønneaksjon (30dagersbonn.no)</w:t>
        </w:r>
      </w:hyperlink>
    </w:p>
    <w:p w14:paraId="500D651B" w14:textId="77777777" w:rsidR="00ED7760" w:rsidRDefault="00ED7760" w:rsidP="00ED7760">
      <w:pPr>
        <w:shd w:val="clear" w:color="auto" w:fill="FFFFFF"/>
        <w:spacing w:before="100" w:beforeAutospacing="1" w:after="100" w:afterAutospacing="1" w:line="240" w:lineRule="auto"/>
      </w:pPr>
      <w:r>
        <w:t xml:space="preserve">Ta kontakt med </w:t>
      </w:r>
      <w:hyperlink r:id="rId18" w:history="1">
        <w:r w:rsidRPr="00FC2608">
          <w:rPr>
            <w:rStyle w:val="Hyperkobling"/>
          </w:rPr>
          <w:t>info@nlm.no</w:t>
        </w:r>
      </w:hyperlink>
      <w:r>
        <w:t xml:space="preserve"> hvis du ønsker tilsendt hefter!</w:t>
      </w:r>
    </w:p>
    <w:p w14:paraId="2CEC906E" w14:textId="77777777" w:rsidR="00ED7760" w:rsidRPr="00CD3950" w:rsidRDefault="00ED7760" w:rsidP="00ED7760">
      <w:pPr>
        <w:shd w:val="clear" w:color="auto" w:fill="FFFFFF"/>
        <w:spacing w:before="100" w:beforeAutospacing="1" w:after="100" w:afterAutospacing="1" w:line="240" w:lineRule="auto"/>
      </w:pPr>
      <w:r>
        <w:t xml:space="preserve"> </w:t>
      </w:r>
    </w:p>
    <w:p w14:paraId="0A6D9AB7" w14:textId="77777777" w:rsidR="00ED7760" w:rsidRDefault="00ED7760" w:rsidP="00ED7760">
      <w:r>
        <w:t xml:space="preserve">Ressurssiden: </w:t>
      </w:r>
      <w:hyperlink r:id="rId19" w:history="1">
        <w:r>
          <w:rPr>
            <w:rStyle w:val="Hyperkobling"/>
          </w:rPr>
          <w:t>Lokale «Hemmelig kirke»-arrangementer 19. mars -23 - Norsk Luthersk Misjonssamband (nlm.no)</w:t>
        </w:r>
      </w:hyperlink>
    </w:p>
    <w:p w14:paraId="29D50E49" w14:textId="77777777" w:rsidR="00ED7760" w:rsidRPr="00BC44A0" w:rsidRDefault="00ED7760" w:rsidP="00ED7760"/>
    <w:p w14:paraId="47267AD5" w14:textId="5F79CE59" w:rsidR="00B8258A" w:rsidRPr="00B8258A" w:rsidRDefault="00B8258A" w:rsidP="00ED7760"/>
    <w:sectPr w:rsidR="00B8258A" w:rsidRPr="00B8258A" w:rsidSect="00653423">
      <w:footerReference w:type="default" r:id="rId20"/>
      <w:footerReference w:type="first" r:id="rId21"/>
      <w:pgSz w:w="11906" w:h="16838" w:code="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FF1C6" w14:textId="77777777" w:rsidR="003E45D1" w:rsidRDefault="003E45D1" w:rsidP="003B7940">
      <w:pPr>
        <w:spacing w:line="240" w:lineRule="auto"/>
      </w:pPr>
      <w:r>
        <w:separator/>
      </w:r>
    </w:p>
  </w:endnote>
  <w:endnote w:type="continuationSeparator" w:id="0">
    <w:p w14:paraId="582A574C" w14:textId="77777777" w:rsidR="003E45D1" w:rsidRDefault="003E45D1" w:rsidP="003B7940">
      <w:pPr>
        <w:spacing w:line="240" w:lineRule="auto"/>
      </w:pPr>
      <w:r>
        <w:continuationSeparator/>
      </w:r>
    </w:p>
  </w:endnote>
  <w:endnote w:type="continuationNotice" w:id="1">
    <w:p w14:paraId="6FD28CB0" w14:textId="77777777" w:rsidR="003E45D1" w:rsidRDefault="003E45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Work Sans Light">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D5CB" w14:textId="77777777" w:rsidR="00FD6439" w:rsidRPr="002A5961" w:rsidRDefault="002B6010" w:rsidP="002A5961">
    <w:pPr>
      <w:pStyle w:val="Bunntekst"/>
    </w:pPr>
    <w:r>
      <w:rPr>
        <w:noProof/>
      </w:rPr>
      <mc:AlternateContent>
        <mc:Choice Requires="wps">
          <w:drawing>
            <wp:anchor distT="0" distB="0" distL="114300" distR="114300" simplePos="0" relativeHeight="251668482" behindDoc="0" locked="0" layoutInCell="1" allowOverlap="1" wp14:anchorId="0E7748CB" wp14:editId="11304E1E">
              <wp:simplePos x="0" y="0"/>
              <wp:positionH relativeFrom="rightMargin">
                <wp:posOffset>-407940</wp:posOffset>
              </wp:positionH>
              <wp:positionV relativeFrom="page">
                <wp:posOffset>10078720</wp:posOffset>
              </wp:positionV>
              <wp:extent cx="398206" cy="327600"/>
              <wp:effectExtent l="0" t="0" r="1905" b="0"/>
              <wp:wrapNone/>
              <wp:docPr id="35" name="Tekstboks 35"/>
              <wp:cNvGraphicFramePr/>
              <a:graphic xmlns:a="http://schemas.openxmlformats.org/drawingml/2006/main">
                <a:graphicData uri="http://schemas.microsoft.com/office/word/2010/wordprocessingShape">
                  <wps:wsp>
                    <wps:cNvSpPr txBox="1"/>
                    <wps:spPr>
                      <a:xfrm>
                        <a:off x="0" y="0"/>
                        <a:ext cx="398206" cy="327600"/>
                      </a:xfrm>
                      <a:prstGeom prst="rect">
                        <a:avLst/>
                      </a:prstGeom>
                      <a:noFill/>
                      <a:ln w="6350">
                        <a:noFill/>
                      </a:ln>
                    </wps:spPr>
                    <wps:txbx>
                      <w:txbxContent>
                        <w:p w14:paraId="22A1C2EF" w14:textId="77777777" w:rsidR="002A5961" w:rsidRPr="00E9283D" w:rsidRDefault="002A5961" w:rsidP="00E9283D">
                          <w:pPr>
                            <w:jc w:val="right"/>
                            <w:rPr>
                              <w:rFonts w:ascii="Work Sans SemiBold" w:hAnsi="Work Sans SemiBold"/>
                            </w:rPr>
                          </w:pPr>
                          <w:r w:rsidRPr="00E9283D">
                            <w:rPr>
                              <w:rFonts w:ascii="Work Sans SemiBold" w:hAnsi="Work Sans SemiBold"/>
                            </w:rPr>
                            <w:fldChar w:fldCharType="begin"/>
                          </w:r>
                          <w:r w:rsidRPr="00E9283D">
                            <w:rPr>
                              <w:rFonts w:ascii="Work Sans SemiBold" w:hAnsi="Work Sans SemiBold"/>
                            </w:rPr>
                            <w:instrText>PAGE   \* MERGEFORMAT</w:instrText>
                          </w:r>
                          <w:r w:rsidRPr="00E9283D">
                            <w:rPr>
                              <w:rFonts w:ascii="Work Sans SemiBold" w:hAnsi="Work Sans SemiBold"/>
                            </w:rPr>
                            <w:fldChar w:fldCharType="separate"/>
                          </w:r>
                          <w:r w:rsidRPr="00E9283D">
                            <w:rPr>
                              <w:rFonts w:ascii="Work Sans SemiBold" w:hAnsi="Work Sans SemiBold"/>
                            </w:rPr>
                            <w:t>1</w:t>
                          </w:r>
                          <w:r w:rsidRPr="00E9283D">
                            <w:rPr>
                              <w:rFonts w:ascii="Work Sans SemiBold" w:hAnsi="Work Sans SemiBold"/>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748CB" id="_x0000_t202" coordsize="21600,21600" o:spt="202" path="m,l,21600r21600,l21600,xe">
              <v:stroke joinstyle="miter"/>
              <v:path gradientshapeok="t" o:connecttype="rect"/>
            </v:shapetype>
            <v:shape id="Tekstboks 35" o:spid="_x0000_s1026" type="#_x0000_t202" style="position:absolute;margin-left:-32.1pt;margin-top:793.6pt;width:31.35pt;height:25.8pt;z-index:25166848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" filled="f" stroked="f" strokeweight=".5pt">
              <v:textbox inset="0,0,0,0">
                <w:txbxContent>
                  <w:p w14:paraId="22A1C2EF" w14:textId="77777777" w:rsidR="002A5961" w:rsidRPr="00E9283D" w:rsidRDefault="002A5961" w:rsidP="00E9283D">
                    <w:pPr>
                      <w:jc w:val="right"/>
                      <w:rPr>
                        <w:rFonts w:ascii="Work Sans SemiBold" w:hAnsi="Work Sans SemiBold"/>
                      </w:rPr>
                    </w:pPr>
                    <w:r w:rsidRPr="00E9283D">
                      <w:rPr>
                        <w:rFonts w:ascii="Work Sans SemiBold" w:hAnsi="Work Sans SemiBold"/>
                      </w:rPr>
                      <w:fldChar w:fldCharType="begin"/>
                    </w:r>
                    <w:r w:rsidRPr="00E9283D">
                      <w:rPr>
                        <w:rFonts w:ascii="Work Sans SemiBold" w:hAnsi="Work Sans SemiBold"/>
                      </w:rPr>
                      <w:instrText>PAGE   \* MERGEFORMAT</w:instrText>
                    </w:r>
                    <w:r w:rsidRPr="00E9283D">
                      <w:rPr>
                        <w:rFonts w:ascii="Work Sans SemiBold" w:hAnsi="Work Sans SemiBold"/>
                      </w:rPr>
                      <w:fldChar w:fldCharType="separate"/>
                    </w:r>
                    <w:r w:rsidRPr="00E9283D">
                      <w:rPr>
                        <w:rFonts w:ascii="Work Sans SemiBold" w:hAnsi="Work Sans SemiBold"/>
                      </w:rPr>
                      <w:t>1</w:t>
                    </w:r>
                    <w:r w:rsidRPr="00E9283D">
                      <w:rPr>
                        <w:rFonts w:ascii="Work Sans SemiBold" w:hAnsi="Work Sans SemiBold"/>
                      </w:rPr>
                      <w:fldChar w:fldCharType="end"/>
                    </w:r>
                  </w:p>
                </w:txbxContent>
              </v:textbox>
              <w10:wrap anchorx="margin" anchory="page"/>
            </v:shape>
          </w:pict>
        </mc:Fallback>
      </mc:AlternateContent>
    </w:r>
    <w:r>
      <w:rPr>
        <w:noProof/>
      </w:rPr>
      <w:drawing>
        <wp:anchor distT="0" distB="0" distL="114300" distR="114300" simplePos="0" relativeHeight="251670530" behindDoc="0" locked="0" layoutInCell="1" allowOverlap="1" wp14:anchorId="05319B7C" wp14:editId="5B269B91">
          <wp:simplePos x="0" y="0"/>
          <wp:positionH relativeFrom="page">
            <wp:align>center</wp:align>
          </wp:positionH>
          <wp:positionV relativeFrom="page">
            <wp:posOffset>10225405</wp:posOffset>
          </wp:positionV>
          <wp:extent cx="838800" cy="100800"/>
          <wp:effectExtent l="0" t="0" r="0" b="0"/>
          <wp:wrapNone/>
          <wp:docPr id="5" name="Bilde 5" descr="Verden for Kr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Verden for Krist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6" behindDoc="0" locked="0" layoutInCell="1" allowOverlap="1" wp14:anchorId="732AFA5D" wp14:editId="52D3C92E">
          <wp:simplePos x="0" y="0"/>
          <wp:positionH relativeFrom="column">
            <wp:posOffset>0</wp:posOffset>
          </wp:positionH>
          <wp:positionV relativeFrom="page">
            <wp:posOffset>10117455</wp:posOffset>
          </wp:positionV>
          <wp:extent cx="147600" cy="216000"/>
          <wp:effectExtent l="0" t="0" r="508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6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EF1D" w14:textId="77777777" w:rsidR="00653423" w:rsidRPr="002A5961" w:rsidRDefault="002A6AC9" w:rsidP="00653423">
    <w:pPr>
      <w:pStyle w:val="Bunntekst"/>
    </w:pPr>
    <w:bookmarkStart w:id="1" w:name="_Hlk82113400"/>
    <w:bookmarkStart w:id="2" w:name="_Hlk82113401"/>
    <w:bookmarkStart w:id="3" w:name="_Hlk82113402"/>
    <w:bookmarkStart w:id="4" w:name="_Hlk82113403"/>
    <w:bookmarkStart w:id="5" w:name="_Hlk82113404"/>
    <w:bookmarkStart w:id="6" w:name="_Hlk82113405"/>
    <w:bookmarkStart w:id="7" w:name="_Hlk82113406"/>
    <w:bookmarkStart w:id="8" w:name="_Hlk82113407"/>
    <w:r w:rsidRPr="00653423">
      <w:t xml:space="preserve"> </w:t>
    </w:r>
    <w:bookmarkEnd w:id="1"/>
    <w:bookmarkEnd w:id="2"/>
    <w:bookmarkEnd w:id="3"/>
    <w:bookmarkEnd w:id="4"/>
    <w:bookmarkEnd w:id="5"/>
    <w:bookmarkEnd w:id="6"/>
    <w:bookmarkEnd w:id="7"/>
    <w:bookmarkEnd w:id="8"/>
    <w:r w:rsidR="00653423">
      <w:rPr>
        <w:noProof/>
      </w:rPr>
      <mc:AlternateContent>
        <mc:Choice Requires="wps">
          <w:drawing>
            <wp:anchor distT="0" distB="0" distL="114300" distR="114300" simplePos="0" relativeHeight="251672578" behindDoc="0" locked="0" layoutInCell="1" allowOverlap="1" wp14:anchorId="21D9CC3E" wp14:editId="3B7D3AE5">
              <wp:simplePos x="0" y="0"/>
              <wp:positionH relativeFrom="rightMargin">
                <wp:posOffset>-407940</wp:posOffset>
              </wp:positionH>
              <wp:positionV relativeFrom="page">
                <wp:posOffset>10078720</wp:posOffset>
              </wp:positionV>
              <wp:extent cx="398206" cy="327600"/>
              <wp:effectExtent l="0" t="0" r="1905" b="0"/>
              <wp:wrapNone/>
              <wp:docPr id="6" name="Tekstboks 6"/>
              <wp:cNvGraphicFramePr/>
              <a:graphic xmlns:a="http://schemas.openxmlformats.org/drawingml/2006/main">
                <a:graphicData uri="http://schemas.microsoft.com/office/word/2010/wordprocessingShape">
                  <wps:wsp>
                    <wps:cNvSpPr txBox="1"/>
                    <wps:spPr>
                      <a:xfrm>
                        <a:off x="0" y="0"/>
                        <a:ext cx="398206" cy="327600"/>
                      </a:xfrm>
                      <a:prstGeom prst="rect">
                        <a:avLst/>
                      </a:prstGeom>
                      <a:noFill/>
                      <a:ln w="6350">
                        <a:noFill/>
                      </a:ln>
                    </wps:spPr>
                    <wps:txbx>
                      <w:txbxContent>
                        <w:p w14:paraId="0E1AD8A7" w14:textId="77777777" w:rsidR="00653423" w:rsidRPr="00E9283D" w:rsidRDefault="00653423" w:rsidP="00653423">
                          <w:pPr>
                            <w:jc w:val="right"/>
                            <w:rPr>
                              <w:rFonts w:ascii="Work Sans SemiBold" w:hAnsi="Work Sans SemiBold"/>
                            </w:rPr>
                          </w:pPr>
                          <w:r w:rsidRPr="00E9283D">
                            <w:rPr>
                              <w:rFonts w:ascii="Work Sans SemiBold" w:hAnsi="Work Sans SemiBold"/>
                            </w:rPr>
                            <w:fldChar w:fldCharType="begin"/>
                          </w:r>
                          <w:r w:rsidRPr="00E9283D">
                            <w:rPr>
                              <w:rFonts w:ascii="Work Sans SemiBold" w:hAnsi="Work Sans SemiBold"/>
                            </w:rPr>
                            <w:instrText>PAGE   \* MERGEFORMAT</w:instrText>
                          </w:r>
                          <w:r w:rsidRPr="00E9283D">
                            <w:rPr>
                              <w:rFonts w:ascii="Work Sans SemiBold" w:hAnsi="Work Sans SemiBold"/>
                            </w:rPr>
                            <w:fldChar w:fldCharType="separate"/>
                          </w:r>
                          <w:r w:rsidRPr="00E9283D">
                            <w:rPr>
                              <w:rFonts w:ascii="Work Sans SemiBold" w:hAnsi="Work Sans SemiBold"/>
                            </w:rPr>
                            <w:t>1</w:t>
                          </w:r>
                          <w:r w:rsidRPr="00E9283D">
                            <w:rPr>
                              <w:rFonts w:ascii="Work Sans SemiBold" w:hAnsi="Work Sans SemiBold"/>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9CC3E" id="_x0000_t202" coordsize="21600,21600" o:spt="202" path="m,l,21600r21600,l21600,xe">
              <v:stroke joinstyle="miter"/>
              <v:path gradientshapeok="t" o:connecttype="rect"/>
            </v:shapetype>
            <v:shape id="Tekstboks 6" o:spid="_x0000_s1027" type="#_x0000_t202" style="position:absolute;margin-left:-32.1pt;margin-top:793.6pt;width:31.35pt;height:25.8pt;z-index:25167257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" filled="f" stroked="f" strokeweight=".5pt">
              <v:textbox inset="0,0,0,0">
                <w:txbxContent>
                  <w:p w14:paraId="0E1AD8A7" w14:textId="77777777" w:rsidR="00653423" w:rsidRPr="00E9283D" w:rsidRDefault="00653423" w:rsidP="00653423">
                    <w:pPr>
                      <w:jc w:val="right"/>
                      <w:rPr>
                        <w:rFonts w:ascii="Work Sans SemiBold" w:hAnsi="Work Sans SemiBold"/>
                      </w:rPr>
                    </w:pPr>
                    <w:r w:rsidRPr="00E9283D">
                      <w:rPr>
                        <w:rFonts w:ascii="Work Sans SemiBold" w:hAnsi="Work Sans SemiBold"/>
                      </w:rPr>
                      <w:fldChar w:fldCharType="begin"/>
                    </w:r>
                    <w:r w:rsidRPr="00E9283D">
                      <w:rPr>
                        <w:rFonts w:ascii="Work Sans SemiBold" w:hAnsi="Work Sans SemiBold"/>
                      </w:rPr>
                      <w:instrText>PAGE   \* MERGEFORMAT</w:instrText>
                    </w:r>
                    <w:r w:rsidRPr="00E9283D">
                      <w:rPr>
                        <w:rFonts w:ascii="Work Sans SemiBold" w:hAnsi="Work Sans SemiBold"/>
                      </w:rPr>
                      <w:fldChar w:fldCharType="separate"/>
                    </w:r>
                    <w:r w:rsidRPr="00E9283D">
                      <w:rPr>
                        <w:rFonts w:ascii="Work Sans SemiBold" w:hAnsi="Work Sans SemiBold"/>
                      </w:rPr>
                      <w:t>1</w:t>
                    </w:r>
                    <w:r w:rsidRPr="00E9283D">
                      <w:rPr>
                        <w:rFonts w:ascii="Work Sans SemiBold" w:hAnsi="Work Sans SemiBold"/>
                      </w:rPr>
                      <w:fldChar w:fldCharType="end"/>
                    </w:r>
                  </w:p>
                </w:txbxContent>
              </v:textbox>
              <w10:wrap anchorx="margin" anchory="page"/>
            </v:shape>
          </w:pict>
        </mc:Fallback>
      </mc:AlternateContent>
    </w:r>
    <w:r w:rsidR="00653423">
      <w:rPr>
        <w:noProof/>
      </w:rPr>
      <w:drawing>
        <wp:anchor distT="0" distB="0" distL="114300" distR="114300" simplePos="0" relativeHeight="251674626" behindDoc="0" locked="0" layoutInCell="1" allowOverlap="1" wp14:anchorId="4E492AE6" wp14:editId="67FF8CDF">
          <wp:simplePos x="0" y="0"/>
          <wp:positionH relativeFrom="page">
            <wp:align>center</wp:align>
          </wp:positionH>
          <wp:positionV relativeFrom="page">
            <wp:posOffset>10225405</wp:posOffset>
          </wp:positionV>
          <wp:extent cx="838800" cy="100800"/>
          <wp:effectExtent l="0" t="0" r="0" b="0"/>
          <wp:wrapNone/>
          <wp:docPr id="8" name="Bilde 8" descr="Verden for Kr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Verden for Krist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423">
      <w:rPr>
        <w:noProof/>
      </w:rPr>
      <w:drawing>
        <wp:anchor distT="0" distB="0" distL="114300" distR="114300" simplePos="0" relativeHeight="251673602" behindDoc="0" locked="0" layoutInCell="1" allowOverlap="1" wp14:anchorId="51CC469D" wp14:editId="24BDDBB0">
          <wp:simplePos x="0" y="0"/>
          <wp:positionH relativeFrom="column">
            <wp:posOffset>0</wp:posOffset>
          </wp:positionH>
          <wp:positionV relativeFrom="page">
            <wp:posOffset>10117455</wp:posOffset>
          </wp:positionV>
          <wp:extent cx="147600" cy="216000"/>
          <wp:effectExtent l="0" t="0" r="508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6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3145B" w14:textId="77777777" w:rsidR="00CE3E0F" w:rsidRPr="00653423" w:rsidRDefault="00CE3E0F" w:rsidP="0065342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C95A2" w14:textId="77777777" w:rsidR="003E45D1" w:rsidRDefault="003E45D1" w:rsidP="003B7940">
      <w:pPr>
        <w:spacing w:line="240" w:lineRule="auto"/>
      </w:pPr>
      <w:r>
        <w:separator/>
      </w:r>
    </w:p>
  </w:footnote>
  <w:footnote w:type="continuationSeparator" w:id="0">
    <w:p w14:paraId="1A563731" w14:textId="77777777" w:rsidR="003E45D1" w:rsidRDefault="003E45D1" w:rsidP="003B7940">
      <w:pPr>
        <w:spacing w:line="240" w:lineRule="auto"/>
      </w:pPr>
      <w:r>
        <w:continuationSeparator/>
      </w:r>
    </w:p>
  </w:footnote>
  <w:footnote w:type="continuationNotice" w:id="1">
    <w:p w14:paraId="483C643E" w14:textId="77777777" w:rsidR="003E45D1" w:rsidRDefault="003E45D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30A34"/>
    <w:multiLevelType w:val="hybridMultilevel"/>
    <w:tmpl w:val="47C235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22F2C93"/>
    <w:multiLevelType w:val="hybridMultilevel"/>
    <w:tmpl w:val="74EAAE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B8E30C9"/>
    <w:multiLevelType w:val="hybridMultilevel"/>
    <w:tmpl w:val="92B6BB4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55213969">
    <w:abstractNumId w:val="0"/>
  </w:num>
  <w:num w:numId="2" w16cid:durableId="1528366513">
    <w:abstractNumId w:val="2"/>
  </w:num>
  <w:num w:numId="3" w16cid:durableId="341321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60"/>
    <w:rsid w:val="00057B92"/>
    <w:rsid w:val="000A53BE"/>
    <w:rsid w:val="000C253D"/>
    <w:rsid w:val="001129E9"/>
    <w:rsid w:val="00115902"/>
    <w:rsid w:val="00121513"/>
    <w:rsid w:val="00123F25"/>
    <w:rsid w:val="00133B27"/>
    <w:rsid w:val="001B6E91"/>
    <w:rsid w:val="001C3AA3"/>
    <w:rsid w:val="001E628C"/>
    <w:rsid w:val="00233CEB"/>
    <w:rsid w:val="002809E6"/>
    <w:rsid w:val="002A5961"/>
    <w:rsid w:val="002A6AC9"/>
    <w:rsid w:val="002A6C9E"/>
    <w:rsid w:val="002B6010"/>
    <w:rsid w:val="002D5518"/>
    <w:rsid w:val="003413C2"/>
    <w:rsid w:val="003B3A30"/>
    <w:rsid w:val="003B7940"/>
    <w:rsid w:val="003C0690"/>
    <w:rsid w:val="003C4A92"/>
    <w:rsid w:val="003C55FC"/>
    <w:rsid w:val="003C6D01"/>
    <w:rsid w:val="003E45D1"/>
    <w:rsid w:val="003F31B4"/>
    <w:rsid w:val="003F4938"/>
    <w:rsid w:val="003F49AB"/>
    <w:rsid w:val="00423DCC"/>
    <w:rsid w:val="00472CB0"/>
    <w:rsid w:val="00481B41"/>
    <w:rsid w:val="005074D5"/>
    <w:rsid w:val="0050779C"/>
    <w:rsid w:val="00514D9B"/>
    <w:rsid w:val="005223D7"/>
    <w:rsid w:val="00525591"/>
    <w:rsid w:val="00527A56"/>
    <w:rsid w:val="005320A2"/>
    <w:rsid w:val="00557753"/>
    <w:rsid w:val="00577ACE"/>
    <w:rsid w:val="005A45CE"/>
    <w:rsid w:val="005C4377"/>
    <w:rsid w:val="00613068"/>
    <w:rsid w:val="00650FD9"/>
    <w:rsid w:val="00653423"/>
    <w:rsid w:val="006A6D36"/>
    <w:rsid w:val="006D4D17"/>
    <w:rsid w:val="00700B5F"/>
    <w:rsid w:val="00727A4C"/>
    <w:rsid w:val="00744188"/>
    <w:rsid w:val="00761EDC"/>
    <w:rsid w:val="0077655E"/>
    <w:rsid w:val="007C5D9F"/>
    <w:rsid w:val="007D2A3A"/>
    <w:rsid w:val="007F08E5"/>
    <w:rsid w:val="00817FCC"/>
    <w:rsid w:val="00823CE5"/>
    <w:rsid w:val="00843A20"/>
    <w:rsid w:val="00875546"/>
    <w:rsid w:val="008A4CC6"/>
    <w:rsid w:val="00916409"/>
    <w:rsid w:val="0094072E"/>
    <w:rsid w:val="00990FE9"/>
    <w:rsid w:val="009D2A62"/>
    <w:rsid w:val="009E0EB1"/>
    <w:rsid w:val="009F4B45"/>
    <w:rsid w:val="00A00012"/>
    <w:rsid w:val="00A023DB"/>
    <w:rsid w:val="00A445AD"/>
    <w:rsid w:val="00A556CA"/>
    <w:rsid w:val="00A774CB"/>
    <w:rsid w:val="00A908F1"/>
    <w:rsid w:val="00AC4FE2"/>
    <w:rsid w:val="00AC7E74"/>
    <w:rsid w:val="00AD0830"/>
    <w:rsid w:val="00AD117E"/>
    <w:rsid w:val="00AD4EE1"/>
    <w:rsid w:val="00B13982"/>
    <w:rsid w:val="00B3159E"/>
    <w:rsid w:val="00B410F4"/>
    <w:rsid w:val="00B650A7"/>
    <w:rsid w:val="00B8258A"/>
    <w:rsid w:val="00BA1D97"/>
    <w:rsid w:val="00BC193E"/>
    <w:rsid w:val="00BD224B"/>
    <w:rsid w:val="00C62F27"/>
    <w:rsid w:val="00C81173"/>
    <w:rsid w:val="00C825BF"/>
    <w:rsid w:val="00C82FFD"/>
    <w:rsid w:val="00CB0DBD"/>
    <w:rsid w:val="00CC4169"/>
    <w:rsid w:val="00CC7E3D"/>
    <w:rsid w:val="00CE1E8C"/>
    <w:rsid w:val="00CE328B"/>
    <w:rsid w:val="00CE3E0F"/>
    <w:rsid w:val="00CE64EA"/>
    <w:rsid w:val="00D572AF"/>
    <w:rsid w:val="00D73686"/>
    <w:rsid w:val="00DA1B26"/>
    <w:rsid w:val="00DB5966"/>
    <w:rsid w:val="00DD6CE2"/>
    <w:rsid w:val="00DE537A"/>
    <w:rsid w:val="00E3143B"/>
    <w:rsid w:val="00E60D61"/>
    <w:rsid w:val="00E9283D"/>
    <w:rsid w:val="00EB79D8"/>
    <w:rsid w:val="00ED7760"/>
    <w:rsid w:val="00F01150"/>
    <w:rsid w:val="00F248F5"/>
    <w:rsid w:val="00F35D9D"/>
    <w:rsid w:val="00F44F72"/>
    <w:rsid w:val="00F90109"/>
    <w:rsid w:val="00FC0E67"/>
    <w:rsid w:val="00FD6439"/>
    <w:rsid w:val="00FE0BF6"/>
    <w:rsid w:val="0D9B47C9"/>
    <w:rsid w:val="4ADB4746"/>
    <w:rsid w:val="7669418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1C7A1"/>
  <w15:chartTrackingRefBased/>
  <w15:docId w15:val="{36A801B5-A9E1-48B9-A01D-86C391A8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188"/>
    <w:pPr>
      <w:spacing w:before="120" w:after="120" w:line="300" w:lineRule="exact"/>
    </w:pPr>
    <w:rPr>
      <w:rFonts w:ascii="Work Sans" w:hAnsi="Work Sans"/>
      <w:sz w:val="20"/>
    </w:rPr>
  </w:style>
  <w:style w:type="paragraph" w:styleId="Overskrift1">
    <w:name w:val="heading 1"/>
    <w:basedOn w:val="Normal"/>
    <w:next w:val="Normal"/>
    <w:link w:val="Overskrift1Tegn"/>
    <w:uiPriority w:val="9"/>
    <w:qFormat/>
    <w:rsid w:val="00916409"/>
    <w:pPr>
      <w:keepNext/>
      <w:keepLines/>
      <w:spacing w:before="700" w:line="600" w:lineRule="exact"/>
      <w:outlineLvl w:val="0"/>
    </w:pPr>
    <w:rPr>
      <w:rFonts w:ascii="Work Sans SemiBold" w:eastAsiaTheme="majorEastAsia" w:hAnsi="Work Sans SemiBold" w:cstheme="majorBidi"/>
      <w:sz w:val="48"/>
      <w:szCs w:val="32"/>
    </w:rPr>
  </w:style>
  <w:style w:type="paragraph" w:styleId="Overskrift2">
    <w:name w:val="heading 2"/>
    <w:basedOn w:val="Normal"/>
    <w:next w:val="Normal"/>
    <w:link w:val="Overskrift2Tegn"/>
    <w:uiPriority w:val="9"/>
    <w:unhideWhenUsed/>
    <w:qFormat/>
    <w:rsid w:val="00916409"/>
    <w:pPr>
      <w:keepNext/>
      <w:keepLines/>
      <w:spacing w:before="480" w:line="480" w:lineRule="exact"/>
      <w:outlineLvl w:val="1"/>
    </w:pPr>
    <w:rPr>
      <w:rFonts w:ascii="Work Sans SemiBold" w:eastAsiaTheme="majorEastAsia" w:hAnsi="Work Sans SemiBold" w:cstheme="majorBidi"/>
      <w:sz w:val="32"/>
      <w:szCs w:val="26"/>
    </w:rPr>
  </w:style>
  <w:style w:type="paragraph" w:styleId="Overskrift3">
    <w:name w:val="heading 3"/>
    <w:basedOn w:val="Normal"/>
    <w:next w:val="Normal"/>
    <w:link w:val="Overskrift3Tegn"/>
    <w:uiPriority w:val="9"/>
    <w:unhideWhenUsed/>
    <w:qFormat/>
    <w:rsid w:val="007C5D9F"/>
    <w:pPr>
      <w:keepNext/>
      <w:keepLines/>
      <w:spacing w:before="360"/>
      <w:outlineLvl w:val="2"/>
    </w:pPr>
    <w:rPr>
      <w:rFonts w:ascii="Work Sans SemiBold" w:eastAsiaTheme="majorEastAsia" w:hAnsi="Work Sans SemiBold" w:cstheme="majorBidi"/>
      <w:color w:val="000000" w:themeColor="text1"/>
      <w:sz w:val="26"/>
    </w:rPr>
  </w:style>
  <w:style w:type="paragraph" w:styleId="Overskrift4">
    <w:name w:val="heading 4"/>
    <w:basedOn w:val="Normal"/>
    <w:next w:val="Normal"/>
    <w:link w:val="Overskrift4Tegn"/>
    <w:uiPriority w:val="9"/>
    <w:unhideWhenUsed/>
    <w:qFormat/>
    <w:rsid w:val="00916409"/>
    <w:pPr>
      <w:keepNext/>
      <w:keepLines/>
      <w:spacing w:before="240"/>
      <w:outlineLvl w:val="3"/>
    </w:pPr>
    <w:rPr>
      <w:rFonts w:eastAsiaTheme="majorEastAsia" w:cstheme="majorBidi"/>
      <w:b/>
      <w:iCs/>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16409"/>
    <w:rPr>
      <w:rFonts w:ascii="Work Sans SemiBold" w:eastAsiaTheme="majorEastAsia" w:hAnsi="Work Sans SemiBold" w:cstheme="majorBidi"/>
      <w:sz w:val="48"/>
      <w:szCs w:val="32"/>
    </w:rPr>
  </w:style>
  <w:style w:type="character" w:customStyle="1" w:styleId="Overskrift2Tegn">
    <w:name w:val="Overskrift 2 Tegn"/>
    <w:basedOn w:val="Standardskriftforavsnitt"/>
    <w:link w:val="Overskrift2"/>
    <w:uiPriority w:val="9"/>
    <w:rsid w:val="00916409"/>
    <w:rPr>
      <w:rFonts w:ascii="Work Sans SemiBold" w:eastAsiaTheme="majorEastAsia" w:hAnsi="Work Sans SemiBold" w:cstheme="majorBidi"/>
      <w:sz w:val="32"/>
      <w:szCs w:val="26"/>
    </w:rPr>
  </w:style>
  <w:style w:type="paragraph" w:styleId="Sitat">
    <w:name w:val="Quote"/>
    <w:basedOn w:val="Normal"/>
    <w:next w:val="Normal"/>
    <w:link w:val="SitatTegn"/>
    <w:uiPriority w:val="29"/>
    <w:qFormat/>
    <w:rsid w:val="00DB5966"/>
    <w:pPr>
      <w:pBdr>
        <w:left w:val="single" w:sz="18" w:space="8" w:color="FF0049" w:themeColor="accent4"/>
      </w:pBdr>
      <w:spacing w:before="0" w:after="0"/>
      <w:ind w:left="567"/>
    </w:pPr>
    <w:rPr>
      <w:rFonts w:ascii="Work Sans Light" w:hAnsi="Work Sans Light"/>
      <w:i/>
      <w:iCs/>
    </w:rPr>
  </w:style>
  <w:style w:type="character" w:customStyle="1" w:styleId="SitatTegn">
    <w:name w:val="Sitat Tegn"/>
    <w:basedOn w:val="Standardskriftforavsnitt"/>
    <w:link w:val="Sitat"/>
    <w:uiPriority w:val="29"/>
    <w:rsid w:val="00DB5966"/>
    <w:rPr>
      <w:rFonts w:ascii="Work Sans Light" w:hAnsi="Work Sans Light"/>
      <w:i/>
      <w:iCs/>
      <w:sz w:val="20"/>
    </w:rPr>
  </w:style>
  <w:style w:type="paragraph" w:customStyle="1" w:styleId="Adressefelt">
    <w:name w:val="Adressefelt"/>
    <w:basedOn w:val="Normal"/>
    <w:uiPriority w:val="11"/>
    <w:qFormat/>
    <w:rsid w:val="003C0690"/>
    <w:pPr>
      <w:spacing w:line="280" w:lineRule="exact"/>
    </w:pPr>
  </w:style>
  <w:style w:type="paragraph" w:styleId="Topptekst">
    <w:name w:val="header"/>
    <w:basedOn w:val="Normal"/>
    <w:link w:val="TopptekstTegn"/>
    <w:uiPriority w:val="99"/>
    <w:unhideWhenUsed/>
    <w:rsid w:val="003B7940"/>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3B7940"/>
    <w:rPr>
      <w:rFonts w:ascii="Work Sans Medium" w:hAnsi="Work Sans Medium"/>
      <w:sz w:val="20"/>
    </w:rPr>
  </w:style>
  <w:style w:type="paragraph" w:styleId="Bunntekst">
    <w:name w:val="footer"/>
    <w:basedOn w:val="Normal"/>
    <w:link w:val="BunntekstTegn"/>
    <w:uiPriority w:val="99"/>
    <w:unhideWhenUsed/>
    <w:rsid w:val="003B7940"/>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3B7940"/>
    <w:rPr>
      <w:rFonts w:ascii="Work Sans Medium" w:hAnsi="Work Sans Medium"/>
      <w:sz w:val="20"/>
    </w:rPr>
  </w:style>
  <w:style w:type="character" w:styleId="Plassholdertekst">
    <w:name w:val="Placeholder Text"/>
    <w:basedOn w:val="Standardskriftforavsnitt"/>
    <w:uiPriority w:val="99"/>
    <w:semiHidden/>
    <w:rsid w:val="00727A4C"/>
    <w:rPr>
      <w:color w:val="808080"/>
    </w:rPr>
  </w:style>
  <w:style w:type="character" w:styleId="Merknadsreferanse">
    <w:name w:val="annotation reference"/>
    <w:basedOn w:val="Standardskriftforavsnitt"/>
    <w:uiPriority w:val="99"/>
    <w:semiHidden/>
    <w:unhideWhenUsed/>
    <w:rsid w:val="00BC193E"/>
    <w:rPr>
      <w:sz w:val="16"/>
      <w:szCs w:val="16"/>
    </w:rPr>
  </w:style>
  <w:style w:type="paragraph" w:styleId="Merknadstekst">
    <w:name w:val="annotation text"/>
    <w:basedOn w:val="Normal"/>
    <w:link w:val="MerknadstekstTegn"/>
    <w:uiPriority w:val="99"/>
    <w:semiHidden/>
    <w:unhideWhenUsed/>
    <w:rsid w:val="00BC193E"/>
    <w:pPr>
      <w:spacing w:line="240" w:lineRule="auto"/>
    </w:pPr>
    <w:rPr>
      <w:szCs w:val="20"/>
    </w:rPr>
  </w:style>
  <w:style w:type="character" w:customStyle="1" w:styleId="MerknadstekstTegn">
    <w:name w:val="Merknadstekst Tegn"/>
    <w:basedOn w:val="Standardskriftforavsnitt"/>
    <w:link w:val="Merknadstekst"/>
    <w:uiPriority w:val="99"/>
    <w:semiHidden/>
    <w:rsid w:val="00BC193E"/>
    <w:rPr>
      <w:rFonts w:ascii="Work Sans Medium" w:hAnsi="Work Sans Medium"/>
      <w:sz w:val="20"/>
      <w:szCs w:val="20"/>
    </w:rPr>
  </w:style>
  <w:style w:type="paragraph" w:styleId="Kommentaremne">
    <w:name w:val="annotation subject"/>
    <w:basedOn w:val="Merknadstekst"/>
    <w:next w:val="Merknadstekst"/>
    <w:link w:val="KommentaremneTegn"/>
    <w:uiPriority w:val="99"/>
    <w:semiHidden/>
    <w:unhideWhenUsed/>
    <w:rsid w:val="00BC193E"/>
    <w:rPr>
      <w:b/>
      <w:bCs/>
    </w:rPr>
  </w:style>
  <w:style w:type="character" w:customStyle="1" w:styleId="KommentaremneTegn">
    <w:name w:val="Kommentaremne Tegn"/>
    <w:basedOn w:val="MerknadstekstTegn"/>
    <w:link w:val="Kommentaremne"/>
    <w:uiPriority w:val="99"/>
    <w:semiHidden/>
    <w:rsid w:val="00BC193E"/>
    <w:rPr>
      <w:rFonts w:ascii="Work Sans Medium" w:hAnsi="Work Sans Medium"/>
      <w:b/>
      <w:bCs/>
      <w:sz w:val="20"/>
      <w:szCs w:val="20"/>
    </w:rPr>
  </w:style>
  <w:style w:type="character" w:styleId="Ulstomtale">
    <w:name w:val="Unresolved Mention"/>
    <w:basedOn w:val="Standardskriftforavsnitt"/>
    <w:uiPriority w:val="99"/>
    <w:unhideWhenUsed/>
    <w:rsid w:val="00BC193E"/>
    <w:rPr>
      <w:color w:val="605E5C"/>
      <w:shd w:val="clear" w:color="auto" w:fill="E1DFDD"/>
    </w:rPr>
  </w:style>
  <w:style w:type="character" w:styleId="Omtale">
    <w:name w:val="Mention"/>
    <w:basedOn w:val="Standardskriftforavsnitt"/>
    <w:uiPriority w:val="99"/>
    <w:unhideWhenUsed/>
    <w:rsid w:val="00BC193E"/>
    <w:rPr>
      <w:color w:val="2B579A"/>
      <w:shd w:val="clear" w:color="auto" w:fill="E1DFDD"/>
    </w:rPr>
  </w:style>
  <w:style w:type="table" w:styleId="Tabellrutenett">
    <w:name w:val="Table Grid"/>
    <w:basedOn w:val="Vanlig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idetall">
    <w:name w:val="page number"/>
    <w:basedOn w:val="Standardskriftforavsnitt"/>
    <w:uiPriority w:val="99"/>
    <w:semiHidden/>
    <w:rsid w:val="002A6AC9"/>
    <w:rPr>
      <w:lang w:val="en-GB"/>
    </w:rPr>
  </w:style>
  <w:style w:type="character" w:customStyle="1" w:styleId="Overskrift3Tegn">
    <w:name w:val="Overskrift 3 Tegn"/>
    <w:basedOn w:val="Standardskriftforavsnitt"/>
    <w:link w:val="Overskrift3"/>
    <w:uiPriority w:val="9"/>
    <w:rsid w:val="007C5D9F"/>
    <w:rPr>
      <w:rFonts w:ascii="Work Sans SemiBold" w:eastAsiaTheme="majorEastAsia" w:hAnsi="Work Sans SemiBold" w:cstheme="majorBidi"/>
      <w:color w:val="000000" w:themeColor="text1"/>
      <w:sz w:val="26"/>
    </w:rPr>
  </w:style>
  <w:style w:type="character" w:customStyle="1" w:styleId="Overskrift4Tegn">
    <w:name w:val="Overskrift 4 Tegn"/>
    <w:basedOn w:val="Standardskriftforavsnitt"/>
    <w:link w:val="Overskrift4"/>
    <w:uiPriority w:val="9"/>
    <w:rsid w:val="00916409"/>
    <w:rPr>
      <w:rFonts w:ascii="Work Sans" w:eastAsiaTheme="majorEastAsia" w:hAnsi="Work Sans" w:cstheme="majorBidi"/>
      <w:b/>
      <w:iCs/>
      <w:sz w:val="20"/>
    </w:rPr>
  </w:style>
  <w:style w:type="paragraph" w:styleId="Listeavsnitt">
    <w:name w:val="List Paragraph"/>
    <w:basedOn w:val="Normal"/>
    <w:uiPriority w:val="34"/>
    <w:qFormat/>
    <w:rsid w:val="00700B5F"/>
    <w:pPr>
      <w:ind w:left="720"/>
      <w:contextualSpacing/>
    </w:pPr>
  </w:style>
  <w:style w:type="paragraph" w:styleId="Tittel">
    <w:name w:val="Title"/>
    <w:basedOn w:val="Normal"/>
    <w:next w:val="Normal"/>
    <w:link w:val="TittelTegn"/>
    <w:uiPriority w:val="9"/>
    <w:qFormat/>
    <w:rsid w:val="00916409"/>
    <w:pPr>
      <w:pageBreakBefore/>
      <w:pBdr>
        <w:bottom w:val="single" w:sz="18" w:space="11" w:color="FF0049" w:themeColor="accent4"/>
      </w:pBdr>
      <w:spacing w:before="720" w:after="480" w:line="240" w:lineRule="auto"/>
      <w:contextualSpacing/>
    </w:pPr>
    <w:rPr>
      <w:rFonts w:ascii="Work Sans SemiBold" w:eastAsiaTheme="majorEastAsia" w:hAnsi="Work Sans SemiBold" w:cstheme="majorBidi"/>
      <w:color w:val="000000" w:themeColor="text1"/>
      <w:spacing w:val="-10"/>
      <w:kern w:val="28"/>
      <w:sz w:val="96"/>
      <w:szCs w:val="56"/>
    </w:rPr>
  </w:style>
  <w:style w:type="character" w:customStyle="1" w:styleId="TittelTegn">
    <w:name w:val="Tittel Tegn"/>
    <w:basedOn w:val="Standardskriftforavsnitt"/>
    <w:link w:val="Tittel"/>
    <w:uiPriority w:val="9"/>
    <w:rsid w:val="00744188"/>
    <w:rPr>
      <w:rFonts w:ascii="Work Sans SemiBold" w:eastAsiaTheme="majorEastAsia" w:hAnsi="Work Sans SemiBold" w:cstheme="majorBidi"/>
      <w:color w:val="000000" w:themeColor="text1"/>
      <w:spacing w:val="-10"/>
      <w:kern w:val="28"/>
      <w:sz w:val="96"/>
      <w:szCs w:val="56"/>
    </w:rPr>
  </w:style>
  <w:style w:type="paragraph" w:customStyle="1" w:styleId="Ingress">
    <w:name w:val="Ingress"/>
    <w:basedOn w:val="Normal"/>
    <w:uiPriority w:val="10"/>
    <w:qFormat/>
    <w:rsid w:val="009D2A62"/>
    <w:pPr>
      <w:spacing w:line="340" w:lineRule="exact"/>
    </w:pPr>
    <w:rPr>
      <w:sz w:val="26"/>
    </w:rPr>
  </w:style>
  <w:style w:type="paragraph" w:styleId="Revisjon">
    <w:name w:val="Revision"/>
    <w:hidden/>
    <w:uiPriority w:val="99"/>
    <w:semiHidden/>
    <w:rsid w:val="009D2A62"/>
    <w:rPr>
      <w:rFonts w:ascii="Work Sans Medium" w:hAnsi="Work Sans Medium"/>
      <w:sz w:val="20"/>
    </w:rPr>
  </w:style>
  <w:style w:type="paragraph" w:styleId="Sterktsitat">
    <w:name w:val="Intense Quote"/>
    <w:basedOn w:val="Normal"/>
    <w:next w:val="Normal"/>
    <w:link w:val="SterktsitatTegn"/>
    <w:uiPriority w:val="30"/>
    <w:qFormat/>
    <w:rsid w:val="00DB5966"/>
    <w:rPr>
      <w:rFonts w:ascii="Work Sans SemiBold" w:hAnsi="Work Sans SemiBold"/>
      <w:i/>
      <w:iCs/>
    </w:rPr>
  </w:style>
  <w:style w:type="character" w:customStyle="1" w:styleId="SterktsitatTegn">
    <w:name w:val="Sterkt sitat Tegn"/>
    <w:basedOn w:val="Standardskriftforavsnitt"/>
    <w:link w:val="Sterktsitat"/>
    <w:uiPriority w:val="30"/>
    <w:rsid w:val="00DB5966"/>
    <w:rPr>
      <w:rFonts w:ascii="Work Sans SemiBold" w:hAnsi="Work Sans SemiBold"/>
      <w:i/>
      <w:iCs/>
      <w:sz w:val="20"/>
    </w:rPr>
  </w:style>
  <w:style w:type="table" w:styleId="Rutenettabell1lys">
    <w:name w:val="Grid Table 1 Light"/>
    <w:basedOn w:val="Vanligtabell"/>
    <w:uiPriority w:val="46"/>
    <w:rsid w:val="00990FE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8" w:space="0" w:color="FF0049" w:themeColor="accent4"/>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C8117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3">
    <w:name w:val="List Table 3"/>
    <w:basedOn w:val="Vanligtabell"/>
    <w:uiPriority w:val="48"/>
    <w:rsid w:val="00C8117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kobling">
    <w:name w:val="Hyperlink"/>
    <w:basedOn w:val="Standardskriftforavsnitt"/>
    <w:uiPriority w:val="99"/>
    <w:unhideWhenUsed/>
    <w:rsid w:val="00ED77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meo.com/manage/folders/14413462" TargetMode="External"/><Relationship Id="rId18" Type="http://schemas.openxmlformats.org/officeDocument/2006/relationships/hyperlink" Target="mailto:info@nlm.no"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nlm.no/div/hemmelig-kirke/hemmelig-kirke/" TargetMode="External"/><Relationship Id="rId17" Type="http://schemas.openxmlformats.org/officeDocument/2006/relationships/hyperlink" Target="https://www.30dagersbonn.no/" TargetMode="External"/><Relationship Id="rId2" Type="http://schemas.openxmlformats.org/officeDocument/2006/relationships/customXml" Target="../customXml/item2.xml"/><Relationship Id="rId16" Type="http://schemas.openxmlformats.org/officeDocument/2006/relationships/image" Target="cid:image001.png@01D946C9.5430B7B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lm.no/div/hemmelig-kirke/hemmelig-kirk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nlm.n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haugland\Downloads\dokumentmal%20Misjonssambandet%202022%20(1).dotx" TargetMode="External"/></Relationships>
</file>

<file path=word/theme/theme1.xml><?xml version="1.0" encoding="utf-8"?>
<a:theme xmlns:a="http://schemas.openxmlformats.org/drawingml/2006/main" name="Office-tema">
  <a:themeElements>
    <a:clrScheme name="Misjonssambandet rød">
      <a:dk1>
        <a:srgbClr val="000000"/>
      </a:dk1>
      <a:lt1>
        <a:srgbClr val="FFFFFF"/>
      </a:lt1>
      <a:dk2>
        <a:srgbClr val="373837"/>
      </a:dk2>
      <a:lt2>
        <a:srgbClr val="F0ECD9"/>
      </a:lt2>
      <a:accent1>
        <a:srgbClr val="410024"/>
      </a:accent1>
      <a:accent2>
        <a:srgbClr val="AB0038"/>
      </a:accent2>
      <a:accent3>
        <a:srgbClr val="E00041"/>
      </a:accent3>
      <a:accent4>
        <a:srgbClr val="FF0049"/>
      </a:accent4>
      <a:accent5>
        <a:srgbClr val="C1BFB1"/>
      </a:accent5>
      <a:accent6>
        <a:srgbClr val="F0ECD9"/>
      </a:accent6>
      <a:hlink>
        <a:srgbClr val="FF0049"/>
      </a:hlink>
      <a:folHlink>
        <a:srgbClr val="9392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5B692C3C1473E4C86768322F52B7FB0" ma:contentTypeVersion="0" ma:contentTypeDescription="Opprett et nytt dokument." ma:contentTypeScope="" ma:versionID="a1e31a49e5f79130c646a83bd8fb22a7">
  <xsd:schema xmlns:xsd="http://www.w3.org/2001/XMLSchema" xmlns:xs="http://www.w3.org/2001/XMLSchema" xmlns:p="http://schemas.microsoft.com/office/2006/metadata/properties" targetNamespace="http://schemas.microsoft.com/office/2006/metadata/properties" ma:root="true" ma:fieldsID="af96d53b2ccc1f80e717279b1ced533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9A3D38-77B4-4CC5-8472-5A2C1FA7C90D}">
  <ds:schemaRefs>
    <ds:schemaRef ds:uri="http://schemas.openxmlformats.org/officeDocument/2006/bibliography"/>
  </ds:schemaRefs>
</ds:datastoreItem>
</file>

<file path=customXml/itemProps2.xml><?xml version="1.0" encoding="utf-8"?>
<ds:datastoreItem xmlns:ds="http://schemas.openxmlformats.org/officeDocument/2006/customXml" ds:itemID="{5E469EDB-9E0A-41AE-9B23-06CEC3E8FFCE}">
  <ds:schemaRefs>
    <ds:schemaRef ds:uri="http://schemas.microsoft.com/sharepoint/v3/contenttype/forms"/>
  </ds:schemaRefs>
</ds:datastoreItem>
</file>

<file path=customXml/itemProps3.xml><?xml version="1.0" encoding="utf-8"?>
<ds:datastoreItem xmlns:ds="http://schemas.openxmlformats.org/officeDocument/2006/customXml" ds:itemID="{643A9A37-5709-4EB3-ABA0-3E21B8D1DE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6B7DD6-997B-4D11-84B2-3545EC9C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dokumentmal Misjonssambandet 2022 (1)</Template>
  <TotalTime>18</TotalTime>
  <Pages>6</Pages>
  <Words>1195</Words>
  <Characters>6338</Characters>
  <Application>Microsoft Office Word</Application>
  <DocSecurity>0</DocSecurity>
  <Lines>52</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Haugland</dc:creator>
  <cp:keywords/>
  <dc:description/>
  <cp:lastModifiedBy>Elise Haugland</cp:lastModifiedBy>
  <cp:revision>2</cp:revision>
  <dcterms:created xsi:type="dcterms:W3CDTF">2023-02-23T14:33:00Z</dcterms:created>
  <dcterms:modified xsi:type="dcterms:W3CDTF">2023-02-23T14:52:00Z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0x010100A5B692C3C1473E4C86768322F52B7FB0</vt:lpwstr>
  </property>
</Properties>
</file>