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FDDD" w14:textId="7C1CC974" w:rsidR="00186190" w:rsidRPr="00186190" w:rsidRDefault="00F44F72" w:rsidP="00186190">
      <w:pPr>
        <w:pStyle w:val="Tittel"/>
        <w:rPr>
          <w:sz w:val="56"/>
        </w:rPr>
      </w:pPr>
      <w:r w:rsidRPr="00186190">
        <w:rPr>
          <w:noProof/>
          <w:sz w:val="56"/>
        </w:rPr>
        <w:drawing>
          <wp:anchor distT="0" distB="0" distL="114300" distR="114300" simplePos="0" relativeHeight="251659264" behindDoc="0" locked="0" layoutInCell="1" allowOverlap="1" wp14:anchorId="25E051AA" wp14:editId="3B82221E">
            <wp:simplePos x="723331" y="716507"/>
            <wp:positionH relativeFrom="margin">
              <wp:align>right</wp:align>
            </wp:positionH>
            <wp:positionV relativeFrom="margin">
              <wp:align>top</wp:align>
            </wp:positionV>
            <wp:extent cx="1649730" cy="509905"/>
            <wp:effectExtent l="0" t="0" r="7620" b="4445"/>
            <wp:wrapTopAndBottom/>
            <wp:docPr id="3" name="Bild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190" w:rsidRPr="00186190">
        <w:rPr>
          <w:sz w:val="56"/>
        </w:rPr>
        <w:t>10 tips for misjonsinformasjon</w:t>
      </w:r>
    </w:p>
    <w:p w14:paraId="4D0C0EDC" w14:textId="0479792B" w:rsidR="00186190" w:rsidRDefault="00186190" w:rsidP="00186190">
      <w:r>
        <w:t xml:space="preserve">Vi har laget 10 tips til ledere i små og store fellesskap til misjonsinformasjon og misjonsinspirasjon i ditt felleskap. </w:t>
      </w:r>
    </w:p>
    <w:p w14:paraId="2CA7942C" w14:textId="77777777" w:rsidR="000D5442" w:rsidRDefault="000D5442" w:rsidP="00186190"/>
    <w:p w14:paraId="7320A1DE" w14:textId="77777777" w:rsidR="000D5442" w:rsidRDefault="00186190" w:rsidP="000D5442">
      <w:pPr>
        <w:pStyle w:val="Listeavsnitt"/>
        <w:numPr>
          <w:ilvl w:val="0"/>
          <w:numId w:val="2"/>
        </w:numPr>
        <w:rPr>
          <w:b/>
          <w:bCs/>
        </w:rPr>
      </w:pPr>
      <w:r w:rsidRPr="00F3634D">
        <w:rPr>
          <w:b/>
          <w:bCs/>
        </w:rPr>
        <w:t>Månedens misjonsfelt</w:t>
      </w:r>
    </w:p>
    <w:p w14:paraId="1F6B4B29" w14:textId="6B396023" w:rsidR="00186190" w:rsidRPr="000D5442" w:rsidRDefault="00186190" w:rsidP="000D5442">
      <w:pPr>
        <w:pStyle w:val="Listeavsnitt"/>
        <w:rPr>
          <w:b/>
          <w:bCs/>
        </w:rPr>
      </w:pPr>
      <w:r>
        <w:t>Hver måned løfter vi fram e</w:t>
      </w:r>
      <w:r w:rsidR="00AB1080">
        <w:t>t</w:t>
      </w:r>
      <w:r>
        <w:t xml:space="preserve">t av misjonsfeltene våre. Vi produserer film, artikler og bønneemner. Dette finner du her: </w:t>
      </w:r>
      <w:hyperlink r:id="rId12" w:history="1">
        <w:r w:rsidRPr="00186190">
          <w:rPr>
            <w:rStyle w:val="Hyperkobling"/>
          </w:rPr>
          <w:t>Månedens misjonsfelt - Norsk Luthersk Misjonssamband</w:t>
        </w:r>
      </w:hyperlink>
    </w:p>
    <w:p w14:paraId="62FB7734" w14:textId="45EEA3BB" w:rsidR="000D5442" w:rsidRDefault="00186190" w:rsidP="000D5442">
      <w:pPr>
        <w:ind w:left="720"/>
      </w:pPr>
      <w:r>
        <w:t xml:space="preserve">I tillegg har vi en egen ressursside for møteledere: </w:t>
      </w:r>
      <w:hyperlink r:id="rId13" w:history="1">
        <w:r w:rsidRPr="00186190">
          <w:rPr>
            <w:rStyle w:val="Hyperkobling"/>
          </w:rPr>
          <w:t>Månedens misjonsfelt - Norsk Luthersk Misjonssamband</w:t>
        </w:r>
      </w:hyperlink>
      <w:r>
        <w:t xml:space="preserve"> Her finner du manus til introduksjon til misjonsfeltfilmen, </w:t>
      </w:r>
      <w:proofErr w:type="spellStart"/>
      <w:r>
        <w:t>powerpoint</w:t>
      </w:r>
      <w:proofErr w:type="spellEnd"/>
      <w:r>
        <w:t xml:space="preserve">, </w:t>
      </w:r>
      <w:proofErr w:type="spellStart"/>
      <w:r>
        <w:t>utprintbare</w:t>
      </w:r>
      <w:proofErr w:type="spellEnd"/>
      <w:r>
        <w:t xml:space="preserve"> plakater m.m. </w:t>
      </w:r>
    </w:p>
    <w:p w14:paraId="78970A34" w14:textId="6948C295" w:rsidR="00186190" w:rsidRPr="00F3634D" w:rsidRDefault="00E23AAB" w:rsidP="00E23AAB">
      <w:pPr>
        <w:pStyle w:val="Listeavsnitt"/>
        <w:numPr>
          <w:ilvl w:val="0"/>
          <w:numId w:val="2"/>
        </w:numPr>
        <w:rPr>
          <w:b/>
          <w:bCs/>
        </w:rPr>
      </w:pPr>
      <w:r w:rsidRPr="00F3634D">
        <w:rPr>
          <w:b/>
          <w:bCs/>
        </w:rPr>
        <w:t>Video</w:t>
      </w:r>
      <w:r w:rsidR="00F3634D" w:rsidRPr="00F3634D">
        <w:rPr>
          <w:b/>
          <w:bCs/>
        </w:rPr>
        <w:t xml:space="preserve"> og podkast om misjon </w:t>
      </w:r>
    </w:p>
    <w:p w14:paraId="5E45A3C9" w14:textId="4F9651A1" w:rsidR="00E23AAB" w:rsidRDefault="00E23AAB" w:rsidP="00E23AAB">
      <w:pPr>
        <w:pStyle w:val="Listeavsnitt"/>
      </w:pPr>
      <w:r>
        <w:t xml:space="preserve">I tillegg til månedens misjonsfelt har vi også mange andre filmer, enten små inspirasjonsfilmer, taler, filmer fra felt. Dette finner du her: </w:t>
      </w:r>
      <w:hyperlink r:id="rId14" w:history="1">
        <w:r w:rsidRPr="00E23AAB">
          <w:rPr>
            <w:rStyle w:val="Hyperkobling"/>
          </w:rPr>
          <w:t>Video - Norsk Luthersk Misjonssamband</w:t>
        </w:r>
      </w:hyperlink>
    </w:p>
    <w:p w14:paraId="2E0D8542" w14:textId="723BFCBB" w:rsidR="00F3634D" w:rsidRDefault="00F3634D" w:rsidP="000D5442">
      <w:pPr>
        <w:pStyle w:val="Listeavsnitt"/>
      </w:pPr>
      <w:r>
        <w:t xml:space="preserve">Og så produserer vi podkaster som handler om misjon: </w:t>
      </w:r>
      <w:hyperlink r:id="rId15" w:history="1">
        <w:r w:rsidRPr="00F3634D">
          <w:rPr>
            <w:rStyle w:val="Hyperkobling"/>
          </w:rPr>
          <w:t>Podkast - Norsk Luthersk Misjonssamband</w:t>
        </w:r>
      </w:hyperlink>
      <w:r>
        <w:t xml:space="preserve">. Dette er først og fremst tips til deg som ønsker å vite litt mer for å kunne bruke dette i møte (ikke så naturlig å sette på en podkast i et møte). </w:t>
      </w:r>
    </w:p>
    <w:p w14:paraId="0AE8BE29" w14:textId="77777777" w:rsidR="000D5442" w:rsidRDefault="000D5442" w:rsidP="000D5442">
      <w:pPr>
        <w:pStyle w:val="Listeavsnitt"/>
      </w:pPr>
    </w:p>
    <w:p w14:paraId="2DD30190" w14:textId="3028C452" w:rsidR="00F3634D" w:rsidRPr="00820117" w:rsidRDefault="00820117" w:rsidP="00F3634D">
      <w:pPr>
        <w:pStyle w:val="Listeavsnitt"/>
        <w:numPr>
          <w:ilvl w:val="0"/>
          <w:numId w:val="2"/>
        </w:numPr>
        <w:rPr>
          <w:b/>
          <w:bCs/>
        </w:rPr>
      </w:pPr>
      <w:r w:rsidRPr="00820117">
        <w:rPr>
          <w:b/>
          <w:bCs/>
        </w:rPr>
        <w:t>Månedlig ressursbrev</w:t>
      </w:r>
    </w:p>
    <w:p w14:paraId="4F5A5942" w14:textId="42B2D32E" w:rsidR="00820117" w:rsidRDefault="00820117" w:rsidP="00820117">
      <w:pPr>
        <w:pStyle w:val="Listeavsnitt"/>
      </w:pPr>
      <w:r>
        <w:t xml:space="preserve">Den 1. i hver måned sender vi ut en </w:t>
      </w:r>
      <w:proofErr w:type="gramStart"/>
      <w:r>
        <w:t>mail</w:t>
      </w:r>
      <w:proofErr w:type="gramEnd"/>
      <w:r>
        <w:t xml:space="preserve"> med ressurser, nyheter, film </w:t>
      </w:r>
      <w:proofErr w:type="spellStart"/>
      <w:r>
        <w:t>etc</w:t>
      </w:r>
      <w:proofErr w:type="spellEnd"/>
      <w:r>
        <w:t xml:space="preserve"> til frivillige og ansatte. Ta kontakt med </w:t>
      </w:r>
      <w:hyperlink r:id="rId16" w:history="1">
        <w:r w:rsidRPr="007378E1">
          <w:rPr>
            <w:rStyle w:val="Hyperkobling"/>
          </w:rPr>
          <w:t>info@nlm.no</w:t>
        </w:r>
      </w:hyperlink>
      <w:r>
        <w:t xml:space="preserve"> hvis du ikke får denne </w:t>
      </w:r>
      <w:proofErr w:type="gramStart"/>
      <w:r>
        <w:t>mailen</w:t>
      </w:r>
      <w:proofErr w:type="gramEnd"/>
      <w:r>
        <w:t xml:space="preserve">. </w:t>
      </w:r>
    </w:p>
    <w:p w14:paraId="40407C14" w14:textId="77777777" w:rsidR="00820117" w:rsidRDefault="00820117" w:rsidP="00820117">
      <w:pPr>
        <w:pStyle w:val="Listeavsnitt"/>
      </w:pPr>
    </w:p>
    <w:p w14:paraId="1B9E41BF" w14:textId="600242BE" w:rsidR="00820117" w:rsidRPr="00CE2876" w:rsidRDefault="00820117" w:rsidP="00820117">
      <w:pPr>
        <w:pStyle w:val="Listeavsnitt"/>
        <w:numPr>
          <w:ilvl w:val="0"/>
          <w:numId w:val="2"/>
        </w:numPr>
        <w:rPr>
          <w:b/>
          <w:bCs/>
        </w:rPr>
      </w:pPr>
      <w:r w:rsidRPr="00CE2876">
        <w:rPr>
          <w:b/>
          <w:bCs/>
        </w:rPr>
        <w:t xml:space="preserve">Sosiale medier </w:t>
      </w:r>
    </w:p>
    <w:p w14:paraId="6AD312CB" w14:textId="1CF86A9D" w:rsidR="00820117" w:rsidRDefault="00820117" w:rsidP="00820117">
      <w:pPr>
        <w:pStyle w:val="Listeavsnitt"/>
      </w:pPr>
      <w:r>
        <w:t xml:space="preserve">Følg Misjonssambandet og våre felt på Facebook og Instagram. </w:t>
      </w:r>
    </w:p>
    <w:p w14:paraId="140D3570" w14:textId="4691F319" w:rsidR="00820117" w:rsidRDefault="00820117" w:rsidP="00820117">
      <w:pPr>
        <w:pStyle w:val="Listeavsnitt"/>
      </w:pPr>
      <w:r>
        <w:t xml:space="preserve">Følg det sensitive arbeidet på Signal. Ta kontakt med ditt </w:t>
      </w:r>
      <w:proofErr w:type="spellStart"/>
      <w:r>
        <w:t>regionkontor</w:t>
      </w:r>
      <w:proofErr w:type="spellEnd"/>
      <w:r>
        <w:t xml:space="preserve"> for å bli lagt til i denne kanalen. </w:t>
      </w:r>
    </w:p>
    <w:p w14:paraId="0F5C0E0D" w14:textId="77777777" w:rsidR="000D5442" w:rsidRDefault="000D5442" w:rsidP="00820117">
      <w:pPr>
        <w:pStyle w:val="Listeavsnitt"/>
      </w:pPr>
    </w:p>
    <w:p w14:paraId="51CFDCB3" w14:textId="77777777" w:rsidR="000D5442" w:rsidRDefault="00CE2876" w:rsidP="000D5442">
      <w:pPr>
        <w:pStyle w:val="Listeavsnitt"/>
        <w:numPr>
          <w:ilvl w:val="0"/>
          <w:numId w:val="2"/>
        </w:numPr>
        <w:rPr>
          <w:b/>
          <w:bCs/>
        </w:rPr>
      </w:pPr>
      <w:r w:rsidRPr="009B2DFC">
        <w:rPr>
          <w:b/>
          <w:bCs/>
        </w:rPr>
        <w:t xml:space="preserve">Prosjektkatalogen </w:t>
      </w:r>
    </w:p>
    <w:p w14:paraId="70AB1D28" w14:textId="720C02AF" w:rsidR="00CE2876" w:rsidRDefault="00CE2876" w:rsidP="000D5442">
      <w:pPr>
        <w:pStyle w:val="Listeavsnitt"/>
      </w:pPr>
      <w:r>
        <w:t xml:space="preserve">I prosjektkatalogen finner du oversikt over arbeidet på alle misjonsfelter. Her finner du artikler, bønneemner, fakta om arbeidet, andakter. </w:t>
      </w:r>
      <w:r w:rsidR="003913F4">
        <w:t xml:space="preserve">I tillegg produserer vi en film </w:t>
      </w:r>
      <w:proofErr w:type="spellStart"/>
      <w:r w:rsidR="003913F4">
        <w:t>ifbm</w:t>
      </w:r>
      <w:proofErr w:type="spellEnd"/>
      <w:r w:rsidR="003913F4">
        <w:t xml:space="preserve"> utgivelsen av prosjektkatalogen. </w:t>
      </w:r>
      <w:r>
        <w:t xml:space="preserve">Vi oppfordrer til å bruke noe av dette som misjonsinformasjon i møtene. </w:t>
      </w:r>
    </w:p>
    <w:p w14:paraId="3C7F4ADD" w14:textId="77777777" w:rsidR="000D5442" w:rsidRDefault="000D5442" w:rsidP="000D5442">
      <w:pPr>
        <w:pStyle w:val="Listeavsnitt"/>
      </w:pPr>
    </w:p>
    <w:p w14:paraId="7B39658A" w14:textId="77777777" w:rsidR="000D5442" w:rsidRDefault="000D5442" w:rsidP="000D5442">
      <w:pPr>
        <w:pStyle w:val="Listeavsnitt"/>
      </w:pPr>
    </w:p>
    <w:p w14:paraId="6DBD5B2A" w14:textId="77777777" w:rsidR="000D5442" w:rsidRPr="000D5442" w:rsidRDefault="000D5442" w:rsidP="000D5442">
      <w:pPr>
        <w:pStyle w:val="Listeavsnitt"/>
        <w:rPr>
          <w:b/>
          <w:bCs/>
        </w:rPr>
      </w:pPr>
    </w:p>
    <w:p w14:paraId="12ADAD74" w14:textId="77777777" w:rsidR="000D5442" w:rsidRDefault="000D5442" w:rsidP="000D5442">
      <w:pPr>
        <w:pStyle w:val="Listeavsnitt"/>
      </w:pPr>
    </w:p>
    <w:p w14:paraId="6DAEFD2E" w14:textId="18BF9719" w:rsidR="000D5442" w:rsidRPr="000D5442" w:rsidRDefault="00820117" w:rsidP="000D5442">
      <w:pPr>
        <w:pStyle w:val="Listeavsnitt"/>
        <w:numPr>
          <w:ilvl w:val="0"/>
          <w:numId w:val="2"/>
        </w:numPr>
        <w:rPr>
          <w:b/>
          <w:bCs/>
        </w:rPr>
      </w:pPr>
      <w:r w:rsidRPr="00CE2876">
        <w:rPr>
          <w:b/>
          <w:bCs/>
        </w:rPr>
        <w:lastRenderedPageBreak/>
        <w:t xml:space="preserve">Misjonsinformasjon for barn </w:t>
      </w:r>
    </w:p>
    <w:p w14:paraId="2D1F2B17" w14:textId="5719AD1A" w:rsidR="00820117" w:rsidRDefault="00CE2876" w:rsidP="00820117">
      <w:pPr>
        <w:pStyle w:val="Listeavsnitt"/>
      </w:pPr>
      <w:proofErr w:type="spellStart"/>
      <w:r>
        <w:t>ungGlobal</w:t>
      </w:r>
      <w:proofErr w:type="spellEnd"/>
      <w:r>
        <w:t xml:space="preserve"> for barn: Hvert år samler barn inn til et misjonsfelt. Da produserer vi filmer, artikler, mange </w:t>
      </w:r>
      <w:proofErr w:type="spellStart"/>
      <w:r>
        <w:t>aktivietere</w:t>
      </w:r>
      <w:proofErr w:type="spellEnd"/>
      <w:r>
        <w:t xml:space="preserve">, forslag til andakt og undervisningsopplegg, finn dette på denne siden: </w:t>
      </w:r>
      <w:hyperlink r:id="rId17" w:history="1">
        <w:proofErr w:type="spellStart"/>
        <w:proofErr w:type="gramStart"/>
        <w:r>
          <w:rPr>
            <w:rStyle w:val="Hyperkobling"/>
          </w:rPr>
          <w:t>ungGlobal</w:t>
        </w:r>
        <w:proofErr w:type="spellEnd"/>
        <w:r>
          <w:rPr>
            <w:rStyle w:val="Hyperkobling"/>
          </w:rPr>
          <w:t xml:space="preserve"> barn</w:t>
        </w:r>
        <w:proofErr w:type="gramEnd"/>
      </w:hyperlink>
    </w:p>
    <w:p w14:paraId="32E93D9D" w14:textId="0A4D664A" w:rsidR="00CE2876" w:rsidRPr="00CE2876" w:rsidRDefault="00CE2876" w:rsidP="00CE2876">
      <w:pPr>
        <w:pStyle w:val="Listeavsnitt"/>
        <w:numPr>
          <w:ilvl w:val="0"/>
          <w:numId w:val="2"/>
        </w:numPr>
        <w:rPr>
          <w:b/>
          <w:bCs/>
        </w:rPr>
      </w:pPr>
      <w:r w:rsidRPr="00CE2876">
        <w:rPr>
          <w:b/>
          <w:bCs/>
        </w:rPr>
        <w:t>Misjonsinformasjon for ungdom</w:t>
      </w:r>
    </w:p>
    <w:p w14:paraId="5043EDCA" w14:textId="283D62DD" w:rsidR="00CE2876" w:rsidRDefault="00CE2876" w:rsidP="00CE2876">
      <w:pPr>
        <w:pStyle w:val="Listeavsnitt"/>
      </w:pPr>
      <w:r>
        <w:t xml:space="preserve">På </w:t>
      </w:r>
      <w:hyperlink r:id="rId18" w:history="1">
        <w:proofErr w:type="spellStart"/>
        <w:r>
          <w:rPr>
            <w:rStyle w:val="Hyperkobling"/>
          </w:rPr>
          <w:t>ungGlobal</w:t>
        </w:r>
        <w:proofErr w:type="spellEnd"/>
      </w:hyperlink>
      <w:r>
        <w:t xml:space="preserve"> finner du informasjon om givertjeneste for ungdom, men også om </w:t>
      </w:r>
      <w:proofErr w:type="spellStart"/>
      <w:r>
        <w:t>ungGlobal</w:t>
      </w:r>
      <w:proofErr w:type="spellEnd"/>
      <w:r>
        <w:t xml:space="preserve"> reiser og Frontline, en misjonskonferanse for ungdom. </w:t>
      </w:r>
    </w:p>
    <w:p w14:paraId="26060E08" w14:textId="0FA6039C" w:rsidR="00CE2876" w:rsidRDefault="00CE2876" w:rsidP="00CE2876">
      <w:pPr>
        <w:pStyle w:val="Listeavsnitt"/>
      </w:pPr>
      <w:r>
        <w:t xml:space="preserve">På </w:t>
      </w:r>
      <w:hyperlink r:id="rId19" w:history="1">
        <w:proofErr w:type="spellStart"/>
        <w:r w:rsidR="009B2DFC">
          <w:rPr>
            <w:rStyle w:val="Hyperkobling"/>
          </w:rPr>
          <w:t>iTro</w:t>
        </w:r>
        <w:proofErr w:type="spellEnd"/>
      </w:hyperlink>
      <w:r>
        <w:t xml:space="preserve"> finner du mye godt stoff for ungdom, bla artikler om misjon. </w:t>
      </w:r>
    </w:p>
    <w:p w14:paraId="690A3133" w14:textId="77777777" w:rsidR="000D5442" w:rsidRDefault="000D5442" w:rsidP="00CE2876">
      <w:pPr>
        <w:pStyle w:val="Listeavsnitt"/>
      </w:pPr>
    </w:p>
    <w:p w14:paraId="3CDE4E1D" w14:textId="77777777" w:rsidR="000D5442" w:rsidRDefault="009B2DFC" w:rsidP="000D5442">
      <w:pPr>
        <w:pStyle w:val="Listeavsnitt"/>
        <w:numPr>
          <w:ilvl w:val="0"/>
          <w:numId w:val="2"/>
        </w:numPr>
        <w:rPr>
          <w:b/>
          <w:bCs/>
        </w:rPr>
      </w:pPr>
      <w:r w:rsidRPr="009B2DFC">
        <w:rPr>
          <w:b/>
          <w:bCs/>
        </w:rPr>
        <w:t>Gi til misjon</w:t>
      </w:r>
    </w:p>
    <w:p w14:paraId="38BEA5C6" w14:textId="249D2D44" w:rsidR="009B2DFC" w:rsidRPr="000D5442" w:rsidRDefault="009B2DFC" w:rsidP="000D5442">
      <w:pPr>
        <w:pStyle w:val="Listeavsnitt"/>
        <w:rPr>
          <w:b/>
          <w:bCs/>
        </w:rPr>
      </w:pPr>
      <w:r>
        <w:t>Vi ønsker å formidle at som kristne er vi kalt til å be gi og gå. Vi knytter givertjeneste til misjonskallet, vi gir fordi flere skal få høre om Jesus.</w:t>
      </w:r>
    </w:p>
    <w:p w14:paraId="45CE9BA8" w14:textId="04EA6444" w:rsidR="009B2DFC" w:rsidRDefault="009B2DFC" w:rsidP="009B2DFC">
      <w:pPr>
        <w:ind w:left="720"/>
      </w:pPr>
      <w:r>
        <w:t xml:space="preserve">Vi har ulike måter å samle inn penger på: </w:t>
      </w:r>
    </w:p>
    <w:p w14:paraId="217960E0" w14:textId="1440033D" w:rsidR="009B2DFC" w:rsidRDefault="009B2DFC" w:rsidP="009B2DFC">
      <w:pPr>
        <w:ind w:left="720"/>
      </w:pPr>
      <w:hyperlink r:id="rId20" w:history="1">
        <w:r w:rsidRPr="009B2DFC">
          <w:rPr>
            <w:rStyle w:val="Hyperkobling"/>
          </w:rPr>
          <w:t>Fast giver-kampanje - Norsk Luthersk Misjonssamband</w:t>
        </w:r>
      </w:hyperlink>
      <w:r>
        <w:t>: her finner du materiell til å drive stor eller liten kampanje i ditt fellesskap</w:t>
      </w:r>
    </w:p>
    <w:p w14:paraId="251EF6EA" w14:textId="540D5E8D" w:rsidR="009B2DFC" w:rsidRDefault="009B2DFC" w:rsidP="00BD3885">
      <w:pPr>
        <w:ind w:left="720"/>
      </w:pPr>
      <w:r>
        <w:t xml:space="preserve">Ulike ordninger for innsamling i ditt fellesskap: </w:t>
      </w:r>
      <w:hyperlink r:id="rId21" w:history="1">
        <w:r w:rsidRPr="009B2DFC">
          <w:rPr>
            <w:rStyle w:val="Hyperkobling"/>
          </w:rPr>
          <w:t xml:space="preserve">Innsamling i </w:t>
        </w:r>
        <w:proofErr w:type="spellStart"/>
        <w:r w:rsidRPr="009B2DFC">
          <w:rPr>
            <w:rStyle w:val="Hyperkobling"/>
          </w:rPr>
          <w:t>Misjonssambandets</w:t>
        </w:r>
        <w:proofErr w:type="spellEnd"/>
        <w:r w:rsidRPr="009B2DFC">
          <w:rPr>
            <w:rStyle w:val="Hyperkobling"/>
          </w:rPr>
          <w:t xml:space="preserve"> fellesskap - Norsk Luthersk Misjonssamband</w:t>
        </w:r>
      </w:hyperlink>
    </w:p>
    <w:p w14:paraId="0A21E90E" w14:textId="77777777" w:rsidR="00CE2876" w:rsidRPr="00186190" w:rsidRDefault="00CE2876" w:rsidP="00CE2876">
      <w:pPr>
        <w:pStyle w:val="Listeavsnitt"/>
      </w:pPr>
    </w:p>
    <w:p w14:paraId="75EB9446" w14:textId="2F022112" w:rsidR="00B8258A" w:rsidRPr="00BD3885" w:rsidRDefault="00BD3885" w:rsidP="00BD3885">
      <w:pPr>
        <w:pStyle w:val="Listeavsnitt"/>
        <w:numPr>
          <w:ilvl w:val="0"/>
          <w:numId w:val="2"/>
        </w:numPr>
        <w:spacing w:before="0" w:after="0" w:line="240" w:lineRule="auto"/>
        <w:rPr>
          <w:b/>
          <w:bCs/>
        </w:rPr>
      </w:pPr>
      <w:r w:rsidRPr="00BD3885">
        <w:rPr>
          <w:b/>
          <w:bCs/>
        </w:rPr>
        <w:t>Direkte kontakt med utsending(er)</w:t>
      </w:r>
    </w:p>
    <w:p w14:paraId="5433F238" w14:textId="306BE776" w:rsidR="00BD3885" w:rsidRDefault="00BD3885" w:rsidP="00BD3885">
      <w:pPr>
        <w:pStyle w:val="Listeavsnitt"/>
        <w:spacing w:before="0" w:after="0" w:line="240" w:lineRule="auto"/>
      </w:pPr>
      <w:r>
        <w:t xml:space="preserve">Ta gjerne kontakt med «din» utsending for å få oppdatert informasjon gjennom: </w:t>
      </w:r>
    </w:p>
    <w:p w14:paraId="00F5837F" w14:textId="6958D6AF" w:rsidR="00BD3885" w:rsidRDefault="00BD3885" w:rsidP="00BD3885">
      <w:pPr>
        <w:pStyle w:val="Listeavsnitt"/>
        <w:spacing w:before="0" w:after="0" w:line="240" w:lineRule="auto"/>
      </w:pPr>
      <w:r>
        <w:t>Nyhetsbrev</w:t>
      </w:r>
    </w:p>
    <w:p w14:paraId="3CEC0391" w14:textId="781A6C3E" w:rsidR="00BD3885" w:rsidRDefault="00BD3885" w:rsidP="00BD3885">
      <w:pPr>
        <w:pStyle w:val="Listeavsnitt"/>
        <w:spacing w:before="0" w:after="0" w:line="240" w:lineRule="auto"/>
      </w:pPr>
      <w:r>
        <w:t>Digitale intervju på møter</w:t>
      </w:r>
    </w:p>
    <w:p w14:paraId="222031AF" w14:textId="09A32D4B" w:rsidR="00BD3885" w:rsidRDefault="00BD3885" w:rsidP="000D5442">
      <w:pPr>
        <w:pStyle w:val="Listeavsnitt"/>
      </w:pPr>
      <w:r>
        <w:t xml:space="preserve">Besøk når de er i Norge </w:t>
      </w:r>
    </w:p>
    <w:p w14:paraId="10A04711" w14:textId="77777777" w:rsidR="000D5442" w:rsidRDefault="000D5442" w:rsidP="000D5442">
      <w:pPr>
        <w:pStyle w:val="Listeavsnitt"/>
      </w:pPr>
    </w:p>
    <w:p w14:paraId="022F01BC" w14:textId="77777777" w:rsidR="00BD3885" w:rsidRPr="00BD3885" w:rsidRDefault="00BD3885" w:rsidP="00BD3885">
      <w:pPr>
        <w:pStyle w:val="Listeavsnitt"/>
        <w:spacing w:before="0" w:after="0" w:line="240" w:lineRule="auto"/>
        <w:rPr>
          <w:b/>
          <w:bCs/>
        </w:rPr>
      </w:pPr>
    </w:p>
    <w:p w14:paraId="3620CE51" w14:textId="572F6B17" w:rsidR="00BD3885" w:rsidRPr="00BD3885" w:rsidRDefault="00BD3885" w:rsidP="00BD3885">
      <w:pPr>
        <w:pStyle w:val="Listeavsnitt"/>
        <w:numPr>
          <w:ilvl w:val="0"/>
          <w:numId w:val="2"/>
        </w:numPr>
        <w:spacing w:before="0" w:after="0" w:line="240" w:lineRule="auto"/>
        <w:rPr>
          <w:b/>
          <w:bCs/>
        </w:rPr>
      </w:pPr>
      <w:r w:rsidRPr="00BD3885">
        <w:rPr>
          <w:b/>
          <w:bCs/>
        </w:rPr>
        <w:t xml:space="preserve">Ta kontakt med kommunikasjonsavdelingen hvis du savner noe! </w:t>
      </w:r>
    </w:p>
    <w:p w14:paraId="29C66934" w14:textId="5F530875" w:rsidR="00BD3885" w:rsidRPr="00B8258A" w:rsidRDefault="00BD3885" w:rsidP="00BD3885">
      <w:pPr>
        <w:pStyle w:val="Listeavsnitt"/>
        <w:spacing w:before="0" w:after="0" w:line="240" w:lineRule="auto"/>
      </w:pPr>
      <w:hyperlink r:id="rId22" w:history="1">
        <w:r w:rsidRPr="007378E1">
          <w:rPr>
            <w:rStyle w:val="Hyperkobling"/>
          </w:rPr>
          <w:t>info@nlm.no</w:t>
        </w:r>
      </w:hyperlink>
      <w:r>
        <w:t xml:space="preserve"> </w:t>
      </w:r>
    </w:p>
    <w:sectPr w:rsidR="00BD3885" w:rsidRPr="00B8258A" w:rsidSect="00653423">
      <w:footerReference w:type="default" r:id="rId23"/>
      <w:footerReference w:type="first" r:id="rId24"/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5C29B" w14:textId="77777777" w:rsidR="00CF78DD" w:rsidRDefault="00CF78DD" w:rsidP="003B7940">
      <w:pPr>
        <w:spacing w:line="240" w:lineRule="auto"/>
      </w:pPr>
      <w:r>
        <w:separator/>
      </w:r>
    </w:p>
  </w:endnote>
  <w:endnote w:type="continuationSeparator" w:id="0">
    <w:p w14:paraId="155643E6" w14:textId="77777777" w:rsidR="00CF78DD" w:rsidRDefault="00CF78DD" w:rsidP="003B7940">
      <w:pPr>
        <w:spacing w:line="240" w:lineRule="auto"/>
      </w:pPr>
      <w:r>
        <w:continuationSeparator/>
      </w:r>
    </w:p>
  </w:endnote>
  <w:endnote w:type="continuationNotice" w:id="1">
    <w:p w14:paraId="6A0BEFD5" w14:textId="77777777" w:rsidR="00CF78DD" w:rsidRDefault="00CF78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3CB7" w14:textId="77777777" w:rsidR="00FD6439" w:rsidRPr="002A5961" w:rsidRDefault="002B6010" w:rsidP="002A5961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8482" behindDoc="0" locked="0" layoutInCell="1" allowOverlap="1" wp14:anchorId="33042835" wp14:editId="3D212ABE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35" name="Tekstboks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CF8B95" w14:textId="77777777" w:rsidR="002A5961" w:rsidRPr="00E9283D" w:rsidRDefault="002A5961" w:rsidP="00E9283D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42835" id="_x0000_t202" coordsize="21600,21600" o:spt="202" path="m,l,21600r21600,l21600,xe">
              <v:stroke joinstyle="miter"/>
              <v:path gradientshapeok="t" o:connecttype="rect"/>
            </v:shapetype>
            <v:shape id="Tekstboks 35" o:spid="_x0000_s1026" type="#_x0000_t202" style="position:absolute;margin-left:-32.1pt;margin-top:793.6pt;width:31.35pt;height:25.8pt;z-index:25166848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" filled="f" stroked="f" strokeweight=".5pt">
              <v:textbox inset="0,0,0,0">
                <w:txbxContent>
                  <w:p w14:paraId="63CF8B95" w14:textId="77777777" w:rsidR="002A5961" w:rsidRPr="00E9283D" w:rsidRDefault="002A5961" w:rsidP="00E9283D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30" behindDoc="0" locked="0" layoutInCell="1" allowOverlap="1" wp14:anchorId="3FEDE6CB" wp14:editId="412703A2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5" name="Bilde 5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6" behindDoc="0" locked="0" layoutInCell="1" allowOverlap="1" wp14:anchorId="5C5B9B8B" wp14:editId="18042959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EF08" w14:textId="77777777" w:rsidR="00653423" w:rsidRPr="002A5961" w:rsidRDefault="002A6AC9" w:rsidP="00653423">
    <w:pPr>
      <w:pStyle w:val="Bunntekst"/>
    </w:pPr>
    <w:bookmarkStart w:id="0" w:name="_Hlk82113400"/>
    <w:bookmarkStart w:id="1" w:name="_Hlk82113401"/>
    <w:bookmarkStart w:id="2" w:name="_Hlk82113402"/>
    <w:bookmarkStart w:id="3" w:name="_Hlk82113403"/>
    <w:bookmarkStart w:id="4" w:name="_Hlk82113404"/>
    <w:bookmarkStart w:id="5" w:name="_Hlk82113405"/>
    <w:bookmarkStart w:id="6" w:name="_Hlk82113406"/>
    <w:bookmarkStart w:id="7" w:name="_Hlk82113407"/>
    <w:r w:rsidRPr="00653423"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r w:rsidR="00653423">
      <w:rPr>
        <w:noProof/>
      </w:rPr>
      <mc:AlternateContent>
        <mc:Choice Requires="wps">
          <w:drawing>
            <wp:anchor distT="0" distB="0" distL="114300" distR="114300" simplePos="0" relativeHeight="251672578" behindDoc="0" locked="0" layoutInCell="1" allowOverlap="1" wp14:anchorId="3F21C0F0" wp14:editId="0CF38A49">
              <wp:simplePos x="0" y="0"/>
              <wp:positionH relativeFrom="rightMargin">
                <wp:posOffset>-407940</wp:posOffset>
              </wp:positionH>
              <wp:positionV relativeFrom="page">
                <wp:posOffset>10078720</wp:posOffset>
              </wp:positionV>
              <wp:extent cx="398206" cy="327600"/>
              <wp:effectExtent l="0" t="0" r="1905" b="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206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45ABB0" w14:textId="77777777" w:rsidR="00653423" w:rsidRPr="00E9283D" w:rsidRDefault="00653423" w:rsidP="00653423">
                          <w:pPr>
                            <w:jc w:val="right"/>
                            <w:rPr>
                              <w:rFonts w:ascii="Work Sans SemiBold" w:hAnsi="Work Sans SemiBold"/>
                            </w:rPr>
                          </w:pP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begin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instrText>PAGE   \* MERGEFORMAT</w:instrTex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separate"/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t>1</w:t>
                          </w:r>
                          <w:r w:rsidRPr="00E9283D">
                            <w:rPr>
                              <w:rFonts w:ascii="Work Sans SemiBold" w:hAnsi="Work Sans Semi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1C0F0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style="position:absolute;margin-left:-32.1pt;margin-top:793.6pt;width:31.35pt;height:25.8pt;z-index:25167257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" filled="f" stroked="f" strokeweight=".5pt">
              <v:textbox inset="0,0,0,0">
                <w:txbxContent>
                  <w:p w14:paraId="7E45ABB0" w14:textId="77777777" w:rsidR="00653423" w:rsidRPr="00E9283D" w:rsidRDefault="00653423" w:rsidP="00653423">
                    <w:pPr>
                      <w:jc w:val="right"/>
                      <w:rPr>
                        <w:rFonts w:ascii="Work Sans SemiBold" w:hAnsi="Work Sans SemiBold"/>
                      </w:rPr>
                    </w:pPr>
                    <w:r w:rsidRPr="00E9283D">
                      <w:rPr>
                        <w:rFonts w:ascii="Work Sans SemiBold" w:hAnsi="Work Sans SemiBold"/>
                      </w:rPr>
                      <w:fldChar w:fldCharType="begin"/>
                    </w:r>
                    <w:r w:rsidRPr="00E9283D">
                      <w:rPr>
                        <w:rFonts w:ascii="Work Sans SemiBold" w:hAnsi="Work Sans SemiBold"/>
                      </w:rPr>
                      <w:instrText>PAGE   \* MERGEFORMAT</w:instrTex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separate"/>
                    </w:r>
                    <w:r w:rsidRPr="00E9283D">
                      <w:rPr>
                        <w:rFonts w:ascii="Work Sans SemiBold" w:hAnsi="Work Sans SemiBold"/>
                      </w:rPr>
                      <w:t>1</w:t>
                    </w:r>
                    <w:r w:rsidRPr="00E9283D">
                      <w:rPr>
                        <w:rFonts w:ascii="Work Sans SemiBold" w:hAnsi="Work Sans SemiBold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53423">
      <w:rPr>
        <w:noProof/>
      </w:rPr>
      <w:drawing>
        <wp:anchor distT="0" distB="0" distL="114300" distR="114300" simplePos="0" relativeHeight="251674626" behindDoc="0" locked="0" layoutInCell="1" allowOverlap="1" wp14:anchorId="760CD6DA" wp14:editId="659B5C35">
          <wp:simplePos x="0" y="0"/>
          <wp:positionH relativeFrom="page">
            <wp:align>center</wp:align>
          </wp:positionH>
          <wp:positionV relativeFrom="page">
            <wp:posOffset>10225405</wp:posOffset>
          </wp:positionV>
          <wp:extent cx="838800" cy="100800"/>
          <wp:effectExtent l="0" t="0" r="0" b="0"/>
          <wp:wrapNone/>
          <wp:docPr id="8" name="Bilde 8" descr="Verden for Krist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e 5" descr="Verden for Krist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423">
      <w:rPr>
        <w:noProof/>
      </w:rPr>
      <w:drawing>
        <wp:anchor distT="0" distB="0" distL="114300" distR="114300" simplePos="0" relativeHeight="251673602" behindDoc="0" locked="0" layoutInCell="1" allowOverlap="1" wp14:anchorId="142D5691" wp14:editId="2A5EAF13">
          <wp:simplePos x="0" y="0"/>
          <wp:positionH relativeFrom="column">
            <wp:posOffset>0</wp:posOffset>
          </wp:positionH>
          <wp:positionV relativeFrom="page">
            <wp:posOffset>10117455</wp:posOffset>
          </wp:positionV>
          <wp:extent cx="147600" cy="216000"/>
          <wp:effectExtent l="0" t="0" r="5080" b="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C8DD58" w14:textId="77777777" w:rsidR="00CE3E0F" w:rsidRPr="00653423" w:rsidRDefault="00CE3E0F" w:rsidP="0065342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0839" w14:textId="77777777" w:rsidR="00CF78DD" w:rsidRDefault="00CF78DD" w:rsidP="003B7940">
      <w:pPr>
        <w:spacing w:line="240" w:lineRule="auto"/>
      </w:pPr>
      <w:r>
        <w:separator/>
      </w:r>
    </w:p>
  </w:footnote>
  <w:footnote w:type="continuationSeparator" w:id="0">
    <w:p w14:paraId="7C2C75DD" w14:textId="77777777" w:rsidR="00CF78DD" w:rsidRDefault="00CF78DD" w:rsidP="003B7940">
      <w:pPr>
        <w:spacing w:line="240" w:lineRule="auto"/>
      </w:pPr>
      <w:r>
        <w:continuationSeparator/>
      </w:r>
    </w:p>
  </w:footnote>
  <w:footnote w:type="continuationNotice" w:id="1">
    <w:p w14:paraId="70EAC127" w14:textId="77777777" w:rsidR="00CF78DD" w:rsidRDefault="00CF78D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A34"/>
    <w:multiLevelType w:val="hybridMultilevel"/>
    <w:tmpl w:val="47C235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0320C"/>
    <w:multiLevelType w:val="hybridMultilevel"/>
    <w:tmpl w:val="9C6697CA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84084"/>
    <w:multiLevelType w:val="hybridMultilevel"/>
    <w:tmpl w:val="A232C93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4027095">
    <w:abstractNumId w:val="0"/>
  </w:num>
  <w:num w:numId="2" w16cid:durableId="1557011136">
    <w:abstractNumId w:val="1"/>
  </w:num>
  <w:num w:numId="3" w16cid:durableId="1421096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90"/>
    <w:rsid w:val="00057B92"/>
    <w:rsid w:val="000A53BE"/>
    <w:rsid w:val="000C253D"/>
    <w:rsid w:val="000D5442"/>
    <w:rsid w:val="001129E9"/>
    <w:rsid w:val="00115902"/>
    <w:rsid w:val="00121513"/>
    <w:rsid w:val="00123F25"/>
    <w:rsid w:val="00186190"/>
    <w:rsid w:val="001B6E91"/>
    <w:rsid w:val="001C3AA3"/>
    <w:rsid w:val="001E628C"/>
    <w:rsid w:val="00233CEB"/>
    <w:rsid w:val="002809E6"/>
    <w:rsid w:val="002A5961"/>
    <w:rsid w:val="002A6AC9"/>
    <w:rsid w:val="002A6C9E"/>
    <w:rsid w:val="002B6010"/>
    <w:rsid w:val="002D5518"/>
    <w:rsid w:val="003413C2"/>
    <w:rsid w:val="003913F4"/>
    <w:rsid w:val="003A1DED"/>
    <w:rsid w:val="003B3A30"/>
    <w:rsid w:val="003B7940"/>
    <w:rsid w:val="003C0690"/>
    <w:rsid w:val="003C4A92"/>
    <w:rsid w:val="003C55FC"/>
    <w:rsid w:val="003F31B4"/>
    <w:rsid w:val="003F4938"/>
    <w:rsid w:val="003F49AB"/>
    <w:rsid w:val="00423DCC"/>
    <w:rsid w:val="00472CB0"/>
    <w:rsid w:val="00481B41"/>
    <w:rsid w:val="00495FD4"/>
    <w:rsid w:val="005074D5"/>
    <w:rsid w:val="0050779C"/>
    <w:rsid w:val="00514D9B"/>
    <w:rsid w:val="005223D7"/>
    <w:rsid w:val="00525591"/>
    <w:rsid w:val="00527A56"/>
    <w:rsid w:val="005320A2"/>
    <w:rsid w:val="00557753"/>
    <w:rsid w:val="00577ACE"/>
    <w:rsid w:val="005A45CE"/>
    <w:rsid w:val="005C4377"/>
    <w:rsid w:val="00613068"/>
    <w:rsid w:val="00650FD9"/>
    <w:rsid w:val="00653423"/>
    <w:rsid w:val="006A6D36"/>
    <w:rsid w:val="006D4D17"/>
    <w:rsid w:val="00700B5F"/>
    <w:rsid w:val="00727A4C"/>
    <w:rsid w:val="00744188"/>
    <w:rsid w:val="00761EDC"/>
    <w:rsid w:val="0077655E"/>
    <w:rsid w:val="007C5D9F"/>
    <w:rsid w:val="007D2A3A"/>
    <w:rsid w:val="007F08E5"/>
    <w:rsid w:val="00817FCC"/>
    <w:rsid w:val="00820117"/>
    <w:rsid w:val="00823CE5"/>
    <w:rsid w:val="00843A20"/>
    <w:rsid w:val="00875546"/>
    <w:rsid w:val="008A4CC6"/>
    <w:rsid w:val="00916409"/>
    <w:rsid w:val="0094072E"/>
    <w:rsid w:val="00990FE9"/>
    <w:rsid w:val="009B2DFC"/>
    <w:rsid w:val="009D2A62"/>
    <w:rsid w:val="009E0EB1"/>
    <w:rsid w:val="009F4B45"/>
    <w:rsid w:val="00A00012"/>
    <w:rsid w:val="00A023DB"/>
    <w:rsid w:val="00A445AD"/>
    <w:rsid w:val="00A556CA"/>
    <w:rsid w:val="00A61610"/>
    <w:rsid w:val="00A774CB"/>
    <w:rsid w:val="00A908F1"/>
    <w:rsid w:val="00AB1080"/>
    <w:rsid w:val="00AC16EB"/>
    <w:rsid w:val="00AC4FE2"/>
    <w:rsid w:val="00AC7E74"/>
    <w:rsid w:val="00AD0830"/>
    <w:rsid w:val="00AD117E"/>
    <w:rsid w:val="00AD4EE1"/>
    <w:rsid w:val="00B13982"/>
    <w:rsid w:val="00B3159E"/>
    <w:rsid w:val="00B410F4"/>
    <w:rsid w:val="00B650A7"/>
    <w:rsid w:val="00B8258A"/>
    <w:rsid w:val="00BA1D97"/>
    <w:rsid w:val="00BC193E"/>
    <w:rsid w:val="00BD224B"/>
    <w:rsid w:val="00BD3885"/>
    <w:rsid w:val="00C62F27"/>
    <w:rsid w:val="00C81173"/>
    <w:rsid w:val="00C825BF"/>
    <w:rsid w:val="00C82FFD"/>
    <w:rsid w:val="00CB0DBD"/>
    <w:rsid w:val="00CC4169"/>
    <w:rsid w:val="00CC7E3D"/>
    <w:rsid w:val="00CE1E8C"/>
    <w:rsid w:val="00CE2876"/>
    <w:rsid w:val="00CE328B"/>
    <w:rsid w:val="00CE3E0F"/>
    <w:rsid w:val="00CE64EA"/>
    <w:rsid w:val="00CF78DD"/>
    <w:rsid w:val="00D572AF"/>
    <w:rsid w:val="00D73686"/>
    <w:rsid w:val="00DA1B26"/>
    <w:rsid w:val="00DB5966"/>
    <w:rsid w:val="00DD6CE2"/>
    <w:rsid w:val="00DE537A"/>
    <w:rsid w:val="00E23AAB"/>
    <w:rsid w:val="00E3143B"/>
    <w:rsid w:val="00E60D61"/>
    <w:rsid w:val="00E9283D"/>
    <w:rsid w:val="00EB79D8"/>
    <w:rsid w:val="00F01150"/>
    <w:rsid w:val="00F248F5"/>
    <w:rsid w:val="00F35D9D"/>
    <w:rsid w:val="00F3634D"/>
    <w:rsid w:val="00F44F72"/>
    <w:rsid w:val="00F90109"/>
    <w:rsid w:val="00FC0E67"/>
    <w:rsid w:val="00FD6439"/>
    <w:rsid w:val="00FE0BF6"/>
    <w:rsid w:val="0D9B47C9"/>
    <w:rsid w:val="4ADB4746"/>
    <w:rsid w:val="7669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87F2E"/>
  <w15:chartTrackingRefBased/>
  <w15:docId w15:val="{E77FC528-1ACE-4C05-8028-0252BC13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188"/>
    <w:pPr>
      <w:spacing w:before="120" w:after="120" w:line="300" w:lineRule="exact"/>
    </w:pPr>
    <w:rPr>
      <w:rFonts w:ascii="Work Sans" w:hAnsi="Work Sans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16409"/>
    <w:pPr>
      <w:keepNext/>
      <w:keepLines/>
      <w:spacing w:before="700" w:line="600" w:lineRule="exact"/>
      <w:outlineLvl w:val="0"/>
    </w:pPr>
    <w:rPr>
      <w:rFonts w:ascii="Work Sans SemiBold" w:eastAsiaTheme="majorEastAsia" w:hAnsi="Work Sans SemiBold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6409"/>
    <w:pPr>
      <w:keepNext/>
      <w:keepLines/>
      <w:spacing w:before="480" w:line="480" w:lineRule="exact"/>
      <w:outlineLvl w:val="1"/>
    </w:pPr>
    <w:rPr>
      <w:rFonts w:ascii="Work Sans SemiBold" w:eastAsiaTheme="majorEastAsia" w:hAnsi="Work Sans SemiBold" w:cstheme="majorBidi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C5D9F"/>
    <w:pPr>
      <w:keepNext/>
      <w:keepLines/>
      <w:spacing w:before="360"/>
      <w:outlineLvl w:val="2"/>
    </w:pPr>
    <w:rPr>
      <w:rFonts w:ascii="Work Sans SemiBold" w:eastAsiaTheme="majorEastAsia" w:hAnsi="Work Sans SemiBold" w:cstheme="majorBidi"/>
      <w:color w:val="000000" w:themeColor="text1"/>
      <w:sz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16409"/>
    <w:pPr>
      <w:keepNext/>
      <w:keepLines/>
      <w:spacing w:before="240"/>
      <w:outlineLvl w:val="3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16409"/>
    <w:rPr>
      <w:rFonts w:ascii="Work Sans SemiBold" w:eastAsiaTheme="majorEastAsia" w:hAnsi="Work Sans SemiBold" w:cstheme="majorBidi"/>
      <w:sz w:val="4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6409"/>
    <w:rPr>
      <w:rFonts w:ascii="Work Sans SemiBold" w:eastAsiaTheme="majorEastAsia" w:hAnsi="Work Sans SemiBold" w:cstheme="majorBidi"/>
      <w:sz w:val="32"/>
      <w:szCs w:val="26"/>
    </w:rPr>
  </w:style>
  <w:style w:type="paragraph" w:styleId="Sitat">
    <w:name w:val="Quote"/>
    <w:basedOn w:val="Normal"/>
    <w:next w:val="Normal"/>
    <w:link w:val="SitatTegn"/>
    <w:uiPriority w:val="29"/>
    <w:qFormat/>
    <w:rsid w:val="00DB5966"/>
    <w:pPr>
      <w:pBdr>
        <w:left w:val="single" w:sz="18" w:space="8" w:color="FF0049" w:themeColor="accent4"/>
      </w:pBdr>
      <w:spacing w:before="0" w:after="0"/>
      <w:ind w:left="567"/>
    </w:pPr>
    <w:rPr>
      <w:rFonts w:ascii="Work Sans Light" w:hAnsi="Work Sans Light"/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DB5966"/>
    <w:rPr>
      <w:rFonts w:ascii="Work Sans Light" w:hAnsi="Work Sans Light"/>
      <w:i/>
      <w:iCs/>
      <w:sz w:val="20"/>
    </w:rPr>
  </w:style>
  <w:style w:type="paragraph" w:customStyle="1" w:styleId="Adressefelt">
    <w:name w:val="Adressefelt"/>
    <w:basedOn w:val="Normal"/>
    <w:uiPriority w:val="11"/>
    <w:qFormat/>
    <w:rsid w:val="003C0690"/>
    <w:pPr>
      <w:spacing w:line="280" w:lineRule="exact"/>
    </w:pPr>
  </w:style>
  <w:style w:type="paragraph" w:styleId="Topptekst">
    <w:name w:val="header"/>
    <w:basedOn w:val="Normal"/>
    <w:link w:val="Topp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7940"/>
    <w:rPr>
      <w:rFonts w:ascii="Work Sans Medium" w:hAnsi="Work Sans Medium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3B794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7940"/>
    <w:rPr>
      <w:rFonts w:ascii="Work Sans Medium" w:hAnsi="Work Sans Medium"/>
      <w:sz w:val="20"/>
    </w:rPr>
  </w:style>
  <w:style w:type="character" w:styleId="Plassholdertekst">
    <w:name w:val="Placeholder Text"/>
    <w:basedOn w:val="Standardskriftforavsnitt"/>
    <w:uiPriority w:val="99"/>
    <w:semiHidden/>
    <w:rsid w:val="00727A4C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C193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C193E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C193E"/>
    <w:rPr>
      <w:rFonts w:ascii="Work Sans Medium" w:hAnsi="Work Sans Medium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C193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C193E"/>
    <w:rPr>
      <w:rFonts w:ascii="Work Sans Medium" w:hAnsi="Work Sans Medium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unhideWhenUsed/>
    <w:rsid w:val="00BC193E"/>
    <w:rPr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BC193E"/>
    <w:rPr>
      <w:color w:val="2B579A"/>
      <w:shd w:val="clear" w:color="auto" w:fill="E1DFDD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detall">
    <w:name w:val="page number"/>
    <w:basedOn w:val="Standardskriftforavsnitt"/>
    <w:uiPriority w:val="99"/>
    <w:semiHidden/>
    <w:rsid w:val="002A6AC9"/>
    <w:rPr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C5D9F"/>
    <w:rPr>
      <w:rFonts w:ascii="Work Sans SemiBold" w:eastAsiaTheme="majorEastAsia" w:hAnsi="Work Sans SemiBold" w:cstheme="majorBidi"/>
      <w:color w:val="000000" w:themeColor="text1"/>
      <w:sz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16409"/>
    <w:rPr>
      <w:rFonts w:ascii="Work Sans" w:eastAsiaTheme="majorEastAsia" w:hAnsi="Work Sans" w:cstheme="majorBidi"/>
      <w:b/>
      <w:iCs/>
      <w:sz w:val="20"/>
    </w:rPr>
  </w:style>
  <w:style w:type="paragraph" w:styleId="Listeavsnitt">
    <w:name w:val="List Paragraph"/>
    <w:basedOn w:val="Normal"/>
    <w:uiPriority w:val="34"/>
    <w:rsid w:val="00700B5F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9"/>
    <w:qFormat/>
    <w:rsid w:val="00916409"/>
    <w:pPr>
      <w:pageBreakBefore/>
      <w:pBdr>
        <w:bottom w:val="single" w:sz="18" w:space="11" w:color="FF0049" w:themeColor="accent4"/>
      </w:pBdr>
      <w:spacing w:before="720" w:after="480" w:line="240" w:lineRule="auto"/>
      <w:contextualSpacing/>
    </w:pPr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9"/>
    <w:rsid w:val="00744188"/>
    <w:rPr>
      <w:rFonts w:ascii="Work Sans SemiBold" w:eastAsiaTheme="majorEastAsia" w:hAnsi="Work Sans SemiBold" w:cstheme="majorBidi"/>
      <w:color w:val="000000" w:themeColor="text1"/>
      <w:spacing w:val="-10"/>
      <w:kern w:val="28"/>
      <w:sz w:val="96"/>
      <w:szCs w:val="56"/>
    </w:rPr>
  </w:style>
  <w:style w:type="paragraph" w:customStyle="1" w:styleId="Ingress">
    <w:name w:val="Ingress"/>
    <w:basedOn w:val="Normal"/>
    <w:uiPriority w:val="10"/>
    <w:qFormat/>
    <w:rsid w:val="009D2A62"/>
    <w:pPr>
      <w:spacing w:line="340" w:lineRule="exact"/>
    </w:pPr>
    <w:rPr>
      <w:sz w:val="26"/>
    </w:rPr>
  </w:style>
  <w:style w:type="paragraph" w:styleId="Revisjon">
    <w:name w:val="Revision"/>
    <w:hidden/>
    <w:uiPriority w:val="99"/>
    <w:semiHidden/>
    <w:rsid w:val="009D2A62"/>
    <w:rPr>
      <w:rFonts w:ascii="Work Sans Medium" w:hAnsi="Work Sans Medium"/>
      <w:sz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B5966"/>
    <w:rPr>
      <w:rFonts w:ascii="Work Sans SemiBold" w:hAnsi="Work Sans SemiBold"/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B5966"/>
    <w:rPr>
      <w:rFonts w:ascii="Work Sans SemiBold" w:hAnsi="Work Sans SemiBold"/>
      <w:i/>
      <w:iCs/>
      <w:sz w:val="20"/>
    </w:rPr>
  </w:style>
  <w:style w:type="table" w:styleId="Rutenettabell1lys">
    <w:name w:val="Grid Table 1 Light"/>
    <w:basedOn w:val="Vanligtabell"/>
    <w:uiPriority w:val="46"/>
    <w:rsid w:val="00990F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8" w:space="0" w:color="FF0049" w:themeColor="accent4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C8117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3">
    <w:name w:val="List Table 3"/>
    <w:basedOn w:val="Vanligtabell"/>
    <w:uiPriority w:val="48"/>
    <w:rsid w:val="00C811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kobling">
    <w:name w:val="Hyperlink"/>
    <w:basedOn w:val="Standardskriftforavsnitt"/>
    <w:uiPriority w:val="99"/>
    <w:unhideWhenUsed/>
    <w:rsid w:val="00186190"/>
    <w:rPr>
      <w:color w:val="FF004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lm.no/ressursbank/kampanje--og-prosjektmateriell/manedens-misjonsfelt/" TargetMode="External"/><Relationship Id="rId18" Type="http://schemas.openxmlformats.org/officeDocument/2006/relationships/hyperlink" Target="https://www.nlm.no/arbeid-i-norge/nlm-ung/ungglobal2/ungdom/forside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lm.no/ressursbank/giverinformasjon/innsamling-i-misjonssambandets-fellesskap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lm.no/bidra-i-arbeidet/innsamlinger/manedens-misjonsfelt/" TargetMode="External"/><Relationship Id="rId17" Type="http://schemas.openxmlformats.org/officeDocument/2006/relationships/hyperlink" Target="https://www.nlm.no/ungglobalbar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nlm.no" TargetMode="External"/><Relationship Id="rId20" Type="http://schemas.openxmlformats.org/officeDocument/2006/relationships/hyperlink" Target="https://www.nlm.no/ressursbank/kampanje--og-prosjektmateriell/fast-giver-kampanj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nlm.no/bidra-i-arbeidet/nlm-digital/media/podkast2/podkast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tro.no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lm.no/video/" TargetMode="External"/><Relationship Id="rId22" Type="http://schemas.openxmlformats.org/officeDocument/2006/relationships/hyperlink" Target="mailto:info@nlm.n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haugland\Downloads\dokumentmal%20Misjonssambandet%202022.dotx" TargetMode="External"/></Relationships>
</file>

<file path=word/theme/theme1.xml><?xml version="1.0" encoding="utf-8"?>
<a:theme xmlns:a="http://schemas.openxmlformats.org/drawingml/2006/main" name="Office-tema">
  <a:themeElements>
    <a:clrScheme name="Misjonssambandet rød">
      <a:dk1>
        <a:srgbClr val="000000"/>
      </a:dk1>
      <a:lt1>
        <a:srgbClr val="FFFFFF"/>
      </a:lt1>
      <a:dk2>
        <a:srgbClr val="373837"/>
      </a:dk2>
      <a:lt2>
        <a:srgbClr val="F0ECD9"/>
      </a:lt2>
      <a:accent1>
        <a:srgbClr val="410024"/>
      </a:accent1>
      <a:accent2>
        <a:srgbClr val="AB0038"/>
      </a:accent2>
      <a:accent3>
        <a:srgbClr val="E00041"/>
      </a:accent3>
      <a:accent4>
        <a:srgbClr val="FF0049"/>
      </a:accent4>
      <a:accent5>
        <a:srgbClr val="C1BFB1"/>
      </a:accent5>
      <a:accent6>
        <a:srgbClr val="F0ECD9"/>
      </a:accent6>
      <a:hlink>
        <a:srgbClr val="FF0049"/>
      </a:hlink>
      <a:folHlink>
        <a:srgbClr val="9392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B692C3C1473E4C86768322F52B7FB0" ma:contentTypeVersion="0" ma:contentTypeDescription="Opprett et nytt dokument." ma:contentTypeScope="" ma:versionID="a1e31a49e5f79130c646a83bd8fb22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96d53b2ccc1f80e717279b1ced53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469EDB-9E0A-41AE-9B23-06CEC3E8F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A3D38-77B4-4CC5-8472-5A2C1FA7C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6B7DD6-997B-4D11-84B2-3545EC9CC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3A9A37-5709-4EB3-ABA0-3E21B8D1DE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 Misjonssambandet 2022</Template>
  <TotalTime>200</TotalTime>
  <Pages>2</Pages>
  <Words>557</Words>
  <Characters>3069</Characters>
  <Application>Microsoft Office Word</Application>
  <DocSecurity>0</DocSecurity>
  <Lines>43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Haugland</dc:creator>
  <cp:keywords/>
  <dc:description/>
  <cp:lastModifiedBy>Elise Haugland</cp:lastModifiedBy>
  <cp:revision>5</cp:revision>
  <cp:lastPrinted>2026-06-11T10:52:00Z</cp:lastPrinted>
  <dcterms:created xsi:type="dcterms:W3CDTF">2026-06-10T13:37:00Z</dcterms:created>
  <dcterms:modified xsi:type="dcterms:W3CDTF">2026-06-11T14:06:00Z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0x010100A5B692C3C1473E4C86768322F52B7FB0</vt:lpwstr>
  </property>
</Properties>
</file>