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CB55" w14:textId="77777777" w:rsidR="00947FC8" w:rsidRPr="00947FC8" w:rsidRDefault="00947FC8" w:rsidP="00947FC8">
      <w:pPr>
        <w:pStyle w:val="Overskrift1"/>
        <w:jc w:val="center"/>
        <w:rPr>
          <w:rFonts w:asciiTheme="minorHAnsi" w:hAnsiTheme="minorHAnsi" w:cstheme="minorHAnsi"/>
          <w:b/>
        </w:rPr>
      </w:pPr>
      <w:r w:rsidRPr="00947FC8">
        <w:rPr>
          <w:rFonts w:asciiTheme="minorHAnsi" w:hAnsiTheme="minorHAnsi" w:cstheme="minorHAnsi"/>
          <w:b/>
        </w:rPr>
        <w:t>Tøffe Altennur</w:t>
      </w:r>
    </w:p>
    <w:p w14:paraId="3BFD82FA" w14:textId="77777777" w:rsidR="00947FC8" w:rsidRDefault="00947FC8" w:rsidP="00947FC8">
      <w:pPr>
        <w:spacing w:after="0"/>
      </w:pPr>
    </w:p>
    <w:p w14:paraId="0796777B" w14:textId="77777777" w:rsidR="00947FC8" w:rsidRPr="00947FC8" w:rsidRDefault="00947FC8" w:rsidP="00947FC8">
      <w:pPr>
        <w:spacing w:after="0"/>
        <w:rPr>
          <w:b/>
        </w:rPr>
      </w:pPr>
      <w:r w:rsidRPr="00947FC8">
        <w:rPr>
          <w:b/>
        </w:rPr>
        <w:t>Bilde 2:</w:t>
      </w:r>
    </w:p>
    <w:p w14:paraId="3272682D" w14:textId="77777777" w:rsidR="00947FC8" w:rsidRPr="00947FC8" w:rsidRDefault="00947FC8" w:rsidP="00947FC8">
      <w:pPr>
        <w:spacing w:after="0"/>
      </w:pPr>
      <w:r w:rsidRPr="00947FC8">
        <w:t>Dette er Altennur. Hun er ti år og bor I Mongolia</w:t>
      </w:r>
    </w:p>
    <w:p w14:paraId="6A134C8E" w14:textId="77777777" w:rsidR="00947FC8" w:rsidRPr="00947FC8" w:rsidRDefault="00947FC8" w:rsidP="00947FC8">
      <w:pPr>
        <w:spacing w:after="0"/>
        <w:rPr>
          <w:b/>
        </w:rPr>
      </w:pPr>
      <w:r w:rsidRPr="00947FC8">
        <w:rPr>
          <w:b/>
        </w:rPr>
        <w:t>Bilde 3:</w:t>
      </w:r>
    </w:p>
    <w:p w14:paraId="016CC4FF" w14:textId="77777777" w:rsidR="00947FC8" w:rsidRPr="00947FC8" w:rsidRDefault="00947FC8" w:rsidP="00947FC8">
      <w:pPr>
        <w:spacing w:after="0"/>
      </w:pPr>
      <w:r w:rsidRPr="00947FC8">
        <w:t xml:space="preserve">Og dette er broren hennes, </w:t>
      </w:r>
      <w:proofErr w:type="spellStart"/>
      <w:r w:rsidRPr="00947FC8">
        <w:t>Batar</w:t>
      </w:r>
      <w:proofErr w:type="spellEnd"/>
      <w:r w:rsidRPr="00947FC8">
        <w:t>. Han er sju år</w:t>
      </w:r>
    </w:p>
    <w:p w14:paraId="44CE2335" w14:textId="77777777" w:rsidR="00947FC8" w:rsidRDefault="00947FC8" w:rsidP="00947FC8">
      <w:pPr>
        <w:spacing w:after="0"/>
        <w:rPr>
          <w:b/>
        </w:rPr>
      </w:pPr>
      <w:r w:rsidRPr="00947FC8">
        <w:rPr>
          <w:b/>
        </w:rPr>
        <w:t>Bilde 4:</w:t>
      </w:r>
    </w:p>
    <w:p w14:paraId="3329876A" w14:textId="77777777" w:rsidR="00947FC8" w:rsidRPr="00947FC8" w:rsidRDefault="00947FC8" w:rsidP="00947FC8">
      <w:pPr>
        <w:spacing w:after="0"/>
        <w:rPr>
          <w:lang w:val="en-US"/>
        </w:rPr>
      </w:pPr>
      <w:r w:rsidRPr="00947FC8">
        <w:t xml:space="preserve">Foreldrene til Altennur og </w:t>
      </w:r>
      <w:proofErr w:type="spellStart"/>
      <w:r w:rsidRPr="00947FC8">
        <w:t>Batar</w:t>
      </w:r>
      <w:proofErr w:type="spellEnd"/>
      <w:r w:rsidRPr="00947FC8">
        <w:t xml:space="preserve"> driver en liten butikk der de selger mat og drikke. </w:t>
      </w:r>
      <w:r w:rsidRPr="00947FC8">
        <w:rPr>
          <w:lang w:val="en-US"/>
        </w:rPr>
        <w:t xml:space="preserve">Og </w:t>
      </w:r>
      <w:proofErr w:type="spellStart"/>
      <w:r w:rsidRPr="00947FC8">
        <w:rPr>
          <w:lang w:val="en-US"/>
        </w:rPr>
        <w:t>litt</w:t>
      </w:r>
      <w:proofErr w:type="spellEnd"/>
      <w:r w:rsidRPr="00947FC8">
        <w:rPr>
          <w:lang w:val="en-US"/>
        </w:rPr>
        <w:t xml:space="preserve"> </w:t>
      </w:r>
      <w:proofErr w:type="spellStart"/>
      <w:r w:rsidRPr="00947FC8">
        <w:rPr>
          <w:lang w:val="en-US"/>
        </w:rPr>
        <w:t>godteri</w:t>
      </w:r>
      <w:proofErr w:type="spellEnd"/>
      <w:r w:rsidRPr="00947FC8">
        <w:rPr>
          <w:lang w:val="en-US"/>
        </w:rPr>
        <w:t>.</w:t>
      </w:r>
    </w:p>
    <w:p w14:paraId="5B3CC6AC" w14:textId="77777777" w:rsidR="00947FC8" w:rsidRPr="00947FC8" w:rsidRDefault="00947FC8" w:rsidP="00947FC8">
      <w:pPr>
        <w:spacing w:after="0"/>
        <w:rPr>
          <w:b/>
        </w:rPr>
      </w:pPr>
      <w:r w:rsidRPr="00947FC8">
        <w:rPr>
          <w:b/>
        </w:rPr>
        <w:t>Bilde 5:</w:t>
      </w:r>
    </w:p>
    <w:p w14:paraId="459E942B" w14:textId="77777777" w:rsidR="00947FC8" w:rsidRPr="001452F6" w:rsidRDefault="00947FC8" w:rsidP="00947FC8">
      <w:pPr>
        <w:spacing w:after="0"/>
      </w:pPr>
      <w:r w:rsidRPr="00947FC8">
        <w:t>Altennur hjelper ofte til i butikken!</w:t>
      </w:r>
    </w:p>
    <w:p w14:paraId="6FA70DBC" w14:textId="77777777" w:rsidR="00947FC8" w:rsidRPr="00947FC8" w:rsidRDefault="00947FC8" w:rsidP="00947FC8">
      <w:pPr>
        <w:spacing w:after="0"/>
        <w:rPr>
          <w:b/>
        </w:rPr>
      </w:pPr>
      <w:r w:rsidRPr="00947FC8">
        <w:rPr>
          <w:b/>
        </w:rPr>
        <w:t>Bilde 6:</w:t>
      </w:r>
    </w:p>
    <w:p w14:paraId="76C6D683" w14:textId="77777777" w:rsidR="00947FC8" w:rsidRPr="001452F6" w:rsidRDefault="00947FC8" w:rsidP="00947FC8">
      <w:pPr>
        <w:spacing w:after="0"/>
      </w:pPr>
      <w:r w:rsidRPr="00947FC8">
        <w:t>Dessuten hjelper barna til med husarbeid</w:t>
      </w:r>
    </w:p>
    <w:p w14:paraId="45204B1D" w14:textId="77777777" w:rsidR="00947FC8" w:rsidRPr="00947FC8" w:rsidRDefault="00947FC8" w:rsidP="00947FC8">
      <w:pPr>
        <w:spacing w:after="0"/>
        <w:rPr>
          <w:b/>
        </w:rPr>
      </w:pPr>
      <w:r w:rsidRPr="00947FC8">
        <w:rPr>
          <w:b/>
        </w:rPr>
        <w:t>Bilde 7:</w:t>
      </w:r>
    </w:p>
    <w:p w14:paraId="02EE6431" w14:textId="77777777" w:rsidR="00947FC8" w:rsidRPr="001452F6" w:rsidRDefault="00947FC8" w:rsidP="00947FC8">
      <w:pPr>
        <w:spacing w:after="0"/>
      </w:pPr>
      <w:r w:rsidRPr="00947FC8">
        <w:t xml:space="preserve">Her feier </w:t>
      </w:r>
      <w:proofErr w:type="spellStart"/>
      <w:r w:rsidRPr="00947FC8">
        <w:t>Batar</w:t>
      </w:r>
      <w:proofErr w:type="spellEnd"/>
      <w:r w:rsidRPr="00947FC8">
        <w:t xml:space="preserve"> gulvet.</w:t>
      </w:r>
    </w:p>
    <w:p w14:paraId="0E865850" w14:textId="77777777" w:rsidR="00947FC8" w:rsidRPr="00947FC8" w:rsidRDefault="00947FC8" w:rsidP="00947FC8">
      <w:pPr>
        <w:spacing w:after="0"/>
        <w:rPr>
          <w:b/>
        </w:rPr>
      </w:pPr>
      <w:r w:rsidRPr="00947FC8">
        <w:rPr>
          <w:b/>
        </w:rPr>
        <w:t>Bilde 8:</w:t>
      </w:r>
    </w:p>
    <w:p w14:paraId="52F6A47E" w14:textId="77777777" w:rsidR="00947FC8" w:rsidRPr="001452F6" w:rsidRDefault="00947FC8" w:rsidP="00947FC8">
      <w:pPr>
        <w:spacing w:after="0"/>
      </w:pPr>
      <w:r w:rsidRPr="00947FC8">
        <w:t>Dette er huset de bor I. Det er ganske gammelt og ikke så solid. Derfor håper de at de snart kan flytte til et nytt hus. </w:t>
      </w:r>
    </w:p>
    <w:p w14:paraId="5B1165CA" w14:textId="77777777" w:rsidR="00947FC8" w:rsidRPr="00947FC8" w:rsidRDefault="00947FC8" w:rsidP="00947FC8">
      <w:pPr>
        <w:spacing w:after="0"/>
        <w:rPr>
          <w:b/>
        </w:rPr>
      </w:pPr>
      <w:r w:rsidRPr="00947FC8">
        <w:rPr>
          <w:b/>
        </w:rPr>
        <w:t>Bilde 9:</w:t>
      </w:r>
    </w:p>
    <w:p w14:paraId="457AE56D" w14:textId="77777777" w:rsidR="00947FC8" w:rsidRPr="001452F6" w:rsidRDefault="00947FC8" w:rsidP="00947FC8">
      <w:pPr>
        <w:spacing w:after="0"/>
        <w:rPr>
          <w:lang w:val="en-US"/>
        </w:rPr>
      </w:pPr>
      <w:r w:rsidRPr="00947FC8">
        <w:t xml:space="preserve">Altennur og </w:t>
      </w:r>
      <w:proofErr w:type="spellStart"/>
      <w:r w:rsidRPr="00947FC8">
        <w:t>Batar</w:t>
      </w:r>
      <w:proofErr w:type="spellEnd"/>
      <w:r w:rsidRPr="00947FC8">
        <w:t xml:space="preserve"> går sammen til skolen. Det er godt at de to kan gå sammen, for på skolen er det ingen som vil leke med dem. </w:t>
      </w:r>
      <w:proofErr w:type="spellStart"/>
      <w:r w:rsidRPr="00947FC8">
        <w:rPr>
          <w:lang w:val="en-US"/>
        </w:rPr>
        <w:t>Altennur</w:t>
      </w:r>
      <w:proofErr w:type="spellEnd"/>
      <w:r w:rsidRPr="00947FC8">
        <w:rPr>
          <w:lang w:val="en-US"/>
        </w:rPr>
        <w:t xml:space="preserve"> og </w:t>
      </w:r>
      <w:proofErr w:type="spellStart"/>
      <w:r w:rsidRPr="00947FC8">
        <w:rPr>
          <w:lang w:val="en-US"/>
        </w:rPr>
        <w:t>Batar</w:t>
      </w:r>
      <w:proofErr w:type="spellEnd"/>
      <w:r w:rsidRPr="00947FC8">
        <w:rPr>
          <w:lang w:val="en-US"/>
        </w:rPr>
        <w:t xml:space="preserve"> har </w:t>
      </w:r>
      <w:proofErr w:type="spellStart"/>
      <w:r w:rsidRPr="00947FC8">
        <w:rPr>
          <w:lang w:val="en-US"/>
        </w:rPr>
        <w:t>ingen</w:t>
      </w:r>
      <w:proofErr w:type="spellEnd"/>
      <w:r w:rsidRPr="00947FC8">
        <w:rPr>
          <w:lang w:val="en-US"/>
        </w:rPr>
        <w:t xml:space="preserve"> </w:t>
      </w:r>
      <w:proofErr w:type="spellStart"/>
      <w:r w:rsidRPr="00947FC8">
        <w:rPr>
          <w:lang w:val="en-US"/>
        </w:rPr>
        <w:t>venner</w:t>
      </w:r>
      <w:proofErr w:type="spellEnd"/>
      <w:r w:rsidRPr="00947FC8">
        <w:rPr>
          <w:lang w:val="en-US"/>
        </w:rPr>
        <w:t>. </w:t>
      </w:r>
      <w:bookmarkStart w:id="0" w:name="_GoBack"/>
      <w:bookmarkEnd w:id="0"/>
    </w:p>
    <w:p w14:paraId="16C067C8" w14:textId="77777777" w:rsidR="00947FC8" w:rsidRPr="00947FC8" w:rsidRDefault="00947FC8" w:rsidP="00947FC8">
      <w:pPr>
        <w:spacing w:after="0"/>
        <w:rPr>
          <w:b/>
        </w:rPr>
      </w:pPr>
      <w:r w:rsidRPr="00947FC8">
        <w:rPr>
          <w:b/>
        </w:rPr>
        <w:t>Bilde 10:</w:t>
      </w:r>
    </w:p>
    <w:p w14:paraId="6E5A2DAF" w14:textId="77777777" w:rsidR="00947FC8" w:rsidRPr="001452F6" w:rsidRDefault="00947FC8" w:rsidP="00947FC8">
      <w:pPr>
        <w:spacing w:after="0"/>
      </w:pPr>
      <w:r w:rsidRPr="00947FC8">
        <w:t>For en stund siden fikk Altennur en medalje fordi hun var den beste eleven I klassen. Men det var før lærerne fikk vite at hun var en kristen. Etter det har ikke lærerne vært snille med henne. De andre I klassen får skryt dersom de gjør noe bra. Men Altennur får aldri høre noe hyggelig fra lærerne lenger. </w:t>
      </w:r>
    </w:p>
    <w:p w14:paraId="14977E19" w14:textId="77777777" w:rsidR="00947FC8" w:rsidRPr="00947FC8" w:rsidRDefault="00947FC8" w:rsidP="00947FC8">
      <w:pPr>
        <w:spacing w:after="0"/>
        <w:rPr>
          <w:b/>
        </w:rPr>
      </w:pPr>
      <w:r w:rsidRPr="00947FC8">
        <w:rPr>
          <w:b/>
        </w:rPr>
        <w:t>Bilde 11:</w:t>
      </w:r>
    </w:p>
    <w:p w14:paraId="12CD51BD" w14:textId="77777777" w:rsidR="00947FC8" w:rsidRPr="001452F6" w:rsidRDefault="00947FC8" w:rsidP="00947FC8">
      <w:pPr>
        <w:spacing w:after="0"/>
      </w:pPr>
      <w:r w:rsidRPr="00947FC8">
        <w:t xml:space="preserve">Når Altennur skal fortelle om hvordan hun har det, begynner hun å gråte. </w:t>
      </w:r>
    </w:p>
    <w:p w14:paraId="69C56C2A" w14:textId="77777777" w:rsidR="00947FC8" w:rsidRPr="00947FC8" w:rsidRDefault="00947FC8" w:rsidP="00947FC8">
      <w:pPr>
        <w:spacing w:after="0"/>
        <w:rPr>
          <w:b/>
        </w:rPr>
      </w:pPr>
      <w:r w:rsidRPr="00947FC8">
        <w:rPr>
          <w:b/>
        </w:rPr>
        <w:t>Bilde 12:</w:t>
      </w:r>
    </w:p>
    <w:p w14:paraId="55D3836A" w14:textId="77777777" w:rsidR="00947FC8" w:rsidRPr="001452F6" w:rsidRDefault="00947FC8" w:rsidP="00947FC8">
      <w:pPr>
        <w:spacing w:after="0"/>
      </w:pPr>
      <w:r w:rsidRPr="00947FC8">
        <w:t xml:space="preserve">Hver kveld samler hele familien seg rundt middagsbordet for å be. </w:t>
      </w:r>
    </w:p>
    <w:p w14:paraId="2E655286" w14:textId="77777777" w:rsidR="00947FC8" w:rsidRPr="00947FC8" w:rsidRDefault="00947FC8" w:rsidP="00947FC8">
      <w:pPr>
        <w:spacing w:after="0"/>
        <w:rPr>
          <w:b/>
        </w:rPr>
      </w:pPr>
      <w:r w:rsidRPr="00947FC8">
        <w:rPr>
          <w:b/>
        </w:rPr>
        <w:t>Bilde 13:</w:t>
      </w:r>
    </w:p>
    <w:p w14:paraId="001BB06E" w14:textId="77777777" w:rsidR="00947FC8" w:rsidRPr="001452F6" w:rsidRDefault="00947FC8" w:rsidP="00947FC8">
      <w:pPr>
        <w:spacing w:after="0"/>
      </w:pPr>
      <w:r w:rsidRPr="00947FC8">
        <w:t xml:space="preserve">Altennur og </w:t>
      </w:r>
      <w:proofErr w:type="spellStart"/>
      <w:r w:rsidRPr="00947FC8">
        <w:t>Batar</w:t>
      </w:r>
      <w:proofErr w:type="spellEnd"/>
      <w:r w:rsidRPr="00947FC8">
        <w:t xml:space="preserve"> forteller Gud hvordan de har det. Og de vet at Gud hører dem når de ber!</w:t>
      </w:r>
    </w:p>
    <w:p w14:paraId="414C25F5" w14:textId="77777777" w:rsidR="00947FC8" w:rsidRPr="00947FC8" w:rsidRDefault="00947FC8" w:rsidP="00947FC8">
      <w:pPr>
        <w:spacing w:after="0"/>
        <w:rPr>
          <w:b/>
        </w:rPr>
      </w:pPr>
      <w:r w:rsidRPr="00947FC8">
        <w:rPr>
          <w:b/>
        </w:rPr>
        <w:t>Bilde 14:</w:t>
      </w:r>
    </w:p>
    <w:p w14:paraId="2158F21D" w14:textId="77777777" w:rsidR="00947FC8" w:rsidRPr="001452F6" w:rsidRDefault="00947FC8" w:rsidP="00947FC8">
      <w:pPr>
        <w:spacing w:after="0"/>
      </w:pPr>
      <w:r w:rsidRPr="00947FC8">
        <w:t xml:space="preserve">Så godt at familien har hverandre! Og så flott at de kan dele troen på Jesus med hverandre! </w:t>
      </w:r>
    </w:p>
    <w:p w14:paraId="6C4CF6AF" w14:textId="77777777" w:rsidR="00947FC8" w:rsidRPr="00947FC8" w:rsidRDefault="00947FC8" w:rsidP="00947FC8">
      <w:pPr>
        <w:spacing w:after="0"/>
        <w:rPr>
          <w:b/>
        </w:rPr>
      </w:pPr>
      <w:r w:rsidRPr="00947FC8">
        <w:rPr>
          <w:b/>
        </w:rPr>
        <w:t>Bilde 15:</w:t>
      </w:r>
    </w:p>
    <w:p w14:paraId="5FA08199" w14:textId="77777777" w:rsidR="00947FC8" w:rsidRPr="00947FC8" w:rsidRDefault="00947FC8" w:rsidP="00947FC8">
      <w:pPr>
        <w:spacing w:after="0"/>
      </w:pPr>
      <w:r w:rsidRPr="00947FC8">
        <w:rPr>
          <w:bCs/>
        </w:rPr>
        <w:t>Be for Altennur og familien hennes:</w:t>
      </w:r>
    </w:p>
    <w:p w14:paraId="2B98A552" w14:textId="77777777" w:rsidR="00000000" w:rsidRPr="00947FC8" w:rsidRDefault="0008656E" w:rsidP="00947FC8">
      <w:pPr>
        <w:numPr>
          <w:ilvl w:val="0"/>
          <w:numId w:val="1"/>
        </w:numPr>
        <w:spacing w:after="0"/>
      </w:pPr>
      <w:r w:rsidRPr="00947FC8">
        <w:rPr>
          <w:bCs/>
        </w:rPr>
        <w:t xml:space="preserve">At hun og </w:t>
      </w:r>
      <w:proofErr w:type="spellStart"/>
      <w:r w:rsidRPr="00947FC8">
        <w:rPr>
          <w:bCs/>
        </w:rPr>
        <w:t>Batar</w:t>
      </w:r>
      <w:proofErr w:type="spellEnd"/>
      <w:r w:rsidRPr="00947FC8">
        <w:rPr>
          <w:bCs/>
        </w:rPr>
        <w:t xml:space="preserve"> må få nye venner</w:t>
      </w:r>
    </w:p>
    <w:p w14:paraId="1A0B135B" w14:textId="77777777" w:rsidR="00000000" w:rsidRPr="00947FC8" w:rsidRDefault="0008656E" w:rsidP="00947FC8">
      <w:pPr>
        <w:numPr>
          <w:ilvl w:val="0"/>
          <w:numId w:val="1"/>
        </w:numPr>
        <w:spacing w:after="0"/>
      </w:pPr>
      <w:r w:rsidRPr="00947FC8">
        <w:rPr>
          <w:bCs/>
        </w:rPr>
        <w:t>At familien må få flytte inn i et bedre hus</w:t>
      </w:r>
    </w:p>
    <w:p w14:paraId="35F2585C" w14:textId="77777777" w:rsidR="00000000" w:rsidRPr="00947FC8" w:rsidRDefault="0008656E" w:rsidP="00947FC8">
      <w:pPr>
        <w:numPr>
          <w:ilvl w:val="0"/>
          <w:numId w:val="1"/>
        </w:numPr>
        <w:spacing w:after="0"/>
      </w:pPr>
      <w:r w:rsidRPr="00947FC8">
        <w:rPr>
          <w:bCs/>
        </w:rPr>
        <w:t>At flere må bli kristne der de bor</w:t>
      </w:r>
    </w:p>
    <w:p w14:paraId="2D349425" w14:textId="77777777" w:rsidR="00947FC8" w:rsidRDefault="0008656E" w:rsidP="00947FC8">
      <w:pPr>
        <w:numPr>
          <w:ilvl w:val="0"/>
          <w:numId w:val="1"/>
        </w:numPr>
        <w:spacing w:after="0"/>
        <w:rPr>
          <w:bCs/>
        </w:rPr>
      </w:pPr>
      <w:r w:rsidRPr="00947FC8">
        <w:rPr>
          <w:bCs/>
        </w:rPr>
        <w:t>At Gud må beskytte og velsigne familien </w:t>
      </w:r>
    </w:p>
    <w:p w14:paraId="5524174C" w14:textId="77777777" w:rsidR="00947FC8" w:rsidRDefault="00947FC8">
      <w:pPr>
        <w:rPr>
          <w:bCs/>
        </w:rPr>
      </w:pPr>
      <w:r>
        <w:rPr>
          <w:bCs/>
        </w:rPr>
        <w:br w:type="page"/>
      </w:r>
    </w:p>
    <w:p w14:paraId="649E9FDD" w14:textId="77777777" w:rsidR="00000000" w:rsidRDefault="00947FC8" w:rsidP="001452F6">
      <w:pPr>
        <w:pStyle w:val="Overskrift1"/>
        <w:jc w:val="center"/>
        <w:rPr>
          <w:rFonts w:asciiTheme="minorHAnsi" w:hAnsiTheme="minorHAnsi" w:cstheme="minorHAnsi"/>
          <w:b/>
        </w:rPr>
      </w:pPr>
      <w:r w:rsidRPr="00947FC8">
        <w:rPr>
          <w:rFonts w:asciiTheme="minorHAnsi" w:hAnsiTheme="minorHAnsi" w:cstheme="minorHAnsi"/>
          <w:b/>
        </w:rPr>
        <w:lastRenderedPageBreak/>
        <w:t>Velkommen til Mongolia!</w:t>
      </w:r>
    </w:p>
    <w:p w14:paraId="3467D8A6" w14:textId="77777777" w:rsidR="00947FC8" w:rsidRDefault="00947FC8" w:rsidP="001452F6">
      <w:pPr>
        <w:spacing w:after="0"/>
      </w:pPr>
    </w:p>
    <w:p w14:paraId="0EEF1959" w14:textId="77777777" w:rsidR="00947FC8" w:rsidRPr="001452F6" w:rsidRDefault="00947FC8" w:rsidP="001452F6">
      <w:pPr>
        <w:spacing w:after="0"/>
        <w:rPr>
          <w:b/>
        </w:rPr>
      </w:pPr>
      <w:r w:rsidRPr="001452F6">
        <w:rPr>
          <w:b/>
        </w:rPr>
        <w:t>Bilde 2:</w:t>
      </w:r>
    </w:p>
    <w:p w14:paraId="05AC11ED" w14:textId="77777777" w:rsidR="00947FC8" w:rsidRPr="00947FC8" w:rsidRDefault="00947FC8" w:rsidP="001452F6">
      <w:pPr>
        <w:spacing w:after="0"/>
      </w:pPr>
      <w:r w:rsidRPr="00947FC8">
        <w:t>Mongolia ligger I Asia, mellom Russland I nord og Kina I sør. </w:t>
      </w:r>
    </w:p>
    <w:p w14:paraId="3538531E" w14:textId="77777777" w:rsidR="00947FC8" w:rsidRPr="001452F6" w:rsidRDefault="00947FC8" w:rsidP="001452F6">
      <w:pPr>
        <w:spacing w:after="0"/>
        <w:rPr>
          <w:b/>
        </w:rPr>
      </w:pPr>
      <w:r w:rsidRPr="001452F6">
        <w:rPr>
          <w:b/>
        </w:rPr>
        <w:t>Bilde 3:</w:t>
      </w:r>
    </w:p>
    <w:p w14:paraId="4CD96B35" w14:textId="77777777" w:rsidR="00947FC8" w:rsidRPr="00947FC8" w:rsidRDefault="00947FC8" w:rsidP="001452F6">
      <w:pPr>
        <w:spacing w:after="0"/>
      </w:pPr>
      <w:r w:rsidRPr="00947FC8">
        <w:t xml:space="preserve">Mongolia er et stort land, men har bare 3 millioner innbyggere. Det betyr at det bare er to innbyggere pr kvadratkilometer. I Norge har vi befolkningstettheten 14 innbyggere pr kvadratkilometer. </w:t>
      </w:r>
    </w:p>
    <w:p w14:paraId="4BF2AAC4" w14:textId="77777777" w:rsidR="00947FC8" w:rsidRPr="001452F6" w:rsidRDefault="001452F6" w:rsidP="001452F6">
      <w:pPr>
        <w:spacing w:after="0"/>
        <w:rPr>
          <w:b/>
        </w:rPr>
      </w:pPr>
      <w:r w:rsidRPr="001452F6">
        <w:rPr>
          <w:b/>
        </w:rPr>
        <w:t>Bilde 4:</w:t>
      </w:r>
    </w:p>
    <w:p w14:paraId="378E0B3A" w14:textId="77777777" w:rsidR="001452F6" w:rsidRPr="001452F6" w:rsidRDefault="001452F6" w:rsidP="001452F6">
      <w:pPr>
        <w:spacing w:after="0"/>
      </w:pPr>
      <w:r w:rsidRPr="001452F6">
        <w:t>Mongolia har en gjennomsnittshøyde over havet på 1580 meter. Store deler av landet er dekket av stepper og høye fjell.  </w:t>
      </w:r>
    </w:p>
    <w:p w14:paraId="5F518ABB" w14:textId="77777777" w:rsidR="001452F6" w:rsidRPr="001452F6" w:rsidRDefault="001452F6" w:rsidP="001452F6">
      <w:pPr>
        <w:spacing w:after="0"/>
        <w:rPr>
          <w:b/>
        </w:rPr>
      </w:pPr>
      <w:r w:rsidRPr="001452F6">
        <w:rPr>
          <w:b/>
        </w:rPr>
        <w:t>Bilde 5:</w:t>
      </w:r>
    </w:p>
    <w:p w14:paraId="56441FE5" w14:textId="77777777" w:rsidR="001452F6" w:rsidRPr="001452F6" w:rsidRDefault="001452F6" w:rsidP="001452F6">
      <w:pPr>
        <w:spacing w:after="0"/>
      </w:pPr>
      <w:r w:rsidRPr="001452F6">
        <w:t>Omtrent en tredjedel av befolkningen lever fortsatt som nomader på landsbygda. De driver med husdyr.</w:t>
      </w:r>
    </w:p>
    <w:p w14:paraId="0E88669E" w14:textId="77777777" w:rsidR="001452F6" w:rsidRPr="001452F6" w:rsidRDefault="001452F6" w:rsidP="001452F6">
      <w:pPr>
        <w:spacing w:after="0"/>
        <w:rPr>
          <w:b/>
        </w:rPr>
      </w:pPr>
      <w:r w:rsidRPr="001452F6">
        <w:rPr>
          <w:b/>
        </w:rPr>
        <w:t>Bilde 6:</w:t>
      </w:r>
    </w:p>
    <w:p w14:paraId="21D56762" w14:textId="77777777" w:rsidR="001452F6" w:rsidRPr="001452F6" w:rsidRDefault="001452F6" w:rsidP="001452F6">
      <w:pPr>
        <w:spacing w:after="0"/>
      </w:pPr>
      <w:r w:rsidRPr="001452F6">
        <w:t> De vanligste husdyrene i Mongolia er sauer, geiter, hester og kameler.  </w:t>
      </w:r>
    </w:p>
    <w:p w14:paraId="12EBE5FC" w14:textId="77777777" w:rsidR="001452F6" w:rsidRPr="001452F6" w:rsidRDefault="001452F6" w:rsidP="001452F6">
      <w:pPr>
        <w:spacing w:after="0"/>
        <w:rPr>
          <w:b/>
        </w:rPr>
      </w:pPr>
      <w:r w:rsidRPr="001452F6">
        <w:rPr>
          <w:b/>
        </w:rPr>
        <w:t>Bilde 7:</w:t>
      </w:r>
    </w:p>
    <w:p w14:paraId="7EE29DAE" w14:textId="77777777" w:rsidR="001452F6" w:rsidRPr="001452F6" w:rsidRDefault="001452F6" w:rsidP="001452F6">
      <w:pPr>
        <w:spacing w:after="0"/>
      </w:pPr>
      <w:r w:rsidRPr="001452F6">
        <w:t xml:space="preserve">Nomadene bor i runde telt som kalles ger. Disse teltene er lette å slå opp og flytte med seg til nye beiteområder. Selv om det kan bli skikkelig kaldt i Mongolia om vinteren, er det godt og varmt inne i </w:t>
      </w:r>
      <w:proofErr w:type="spellStart"/>
      <w:r w:rsidRPr="001452F6">
        <w:t>geren</w:t>
      </w:r>
      <w:proofErr w:type="spellEnd"/>
      <w:r w:rsidRPr="001452F6">
        <w:t>!</w:t>
      </w:r>
    </w:p>
    <w:p w14:paraId="56C811B3" w14:textId="77777777" w:rsidR="001452F6" w:rsidRPr="001452F6" w:rsidRDefault="001452F6" w:rsidP="001452F6">
      <w:pPr>
        <w:spacing w:after="0"/>
        <w:rPr>
          <w:b/>
        </w:rPr>
      </w:pPr>
      <w:r w:rsidRPr="001452F6">
        <w:rPr>
          <w:b/>
        </w:rPr>
        <w:t>Bilde 8:</w:t>
      </w:r>
    </w:p>
    <w:p w14:paraId="545BD2AC" w14:textId="77777777" w:rsidR="001452F6" w:rsidRPr="001452F6" w:rsidRDefault="001452F6" w:rsidP="001452F6">
      <w:pPr>
        <w:spacing w:after="0"/>
      </w:pPr>
      <w:r w:rsidRPr="001452F6">
        <w:t xml:space="preserve">Gjennom Barnas Misjonsprosjekt skal vi bli kjent med flere barn som bor i Mongolia. Dette er </w:t>
      </w:r>
      <w:proofErr w:type="spellStart"/>
      <w:r w:rsidRPr="001452F6">
        <w:t>Ano</w:t>
      </w:r>
      <w:proofErr w:type="spellEnd"/>
      <w:r w:rsidRPr="001452F6">
        <w:t xml:space="preserve">. Vi skal få bli med henne hjem i </w:t>
      </w:r>
      <w:proofErr w:type="spellStart"/>
      <w:r w:rsidRPr="001452F6">
        <w:t>geren</w:t>
      </w:r>
      <w:proofErr w:type="spellEnd"/>
      <w:r w:rsidRPr="001452F6">
        <w:t xml:space="preserve"> der hun bor sammen med familien sin. Dessuten skal vi få se hvordan hun har det på SFO. </w:t>
      </w:r>
    </w:p>
    <w:p w14:paraId="61ADF7BC" w14:textId="77777777" w:rsidR="001452F6" w:rsidRPr="001452F6" w:rsidRDefault="001452F6" w:rsidP="001452F6">
      <w:pPr>
        <w:spacing w:after="0"/>
        <w:rPr>
          <w:b/>
        </w:rPr>
      </w:pPr>
      <w:r w:rsidRPr="001452F6">
        <w:rPr>
          <w:b/>
        </w:rPr>
        <w:t>Bilde 9:</w:t>
      </w:r>
    </w:p>
    <w:p w14:paraId="6A05CCAC" w14:textId="77777777" w:rsidR="001452F6" w:rsidRPr="001452F6" w:rsidRDefault="001452F6" w:rsidP="001452F6">
      <w:pPr>
        <w:spacing w:after="0"/>
      </w:pPr>
      <w:r w:rsidRPr="001452F6">
        <w:t>Dette er syv år gamle Boyna. Boyna har vanskelig for å gå og bevege seg. Det er fordi han ble født med en hjerneskade som kalles CP eller cerebral parese: Men bortsett fra det, er han akkurat som alle andre barn!</w:t>
      </w:r>
    </w:p>
    <w:p w14:paraId="7B89D978" w14:textId="77777777" w:rsidR="001452F6" w:rsidRPr="001452F6" w:rsidRDefault="001452F6" w:rsidP="001452F6">
      <w:pPr>
        <w:spacing w:after="0"/>
        <w:rPr>
          <w:b/>
        </w:rPr>
      </w:pPr>
      <w:r w:rsidRPr="001452F6">
        <w:rPr>
          <w:b/>
        </w:rPr>
        <w:t>Bilde 10:</w:t>
      </w:r>
    </w:p>
    <w:p w14:paraId="7268BB84" w14:textId="77777777" w:rsidR="001452F6" w:rsidRPr="001452F6" w:rsidRDefault="001452F6" w:rsidP="001452F6">
      <w:pPr>
        <w:spacing w:after="0"/>
      </w:pPr>
      <w:r w:rsidRPr="001452F6">
        <w:t>Altennur er den eneste kristne i klassen sin. Etter at lærerne og klassekameratene fikk vite at hun er kristen, er det ingen som vil være sammen med henne lenger. </w:t>
      </w:r>
    </w:p>
    <w:p w14:paraId="36EE9896" w14:textId="77777777" w:rsidR="001452F6" w:rsidRPr="001452F6" w:rsidRDefault="001452F6" w:rsidP="001452F6">
      <w:pPr>
        <w:spacing w:after="0"/>
        <w:rPr>
          <w:b/>
        </w:rPr>
      </w:pPr>
      <w:r w:rsidRPr="001452F6">
        <w:rPr>
          <w:b/>
        </w:rPr>
        <w:t>Bilde 11:</w:t>
      </w:r>
    </w:p>
    <w:p w14:paraId="7A60800A" w14:textId="77777777" w:rsidR="001452F6" w:rsidRPr="001452F6" w:rsidRDefault="001452F6" w:rsidP="001452F6">
      <w:pPr>
        <w:spacing w:after="0"/>
      </w:pPr>
      <w:r w:rsidRPr="001452F6">
        <w:t>Carina og lillebroren hennes Set kommer egentlig fra Færøyene. Men nå bor de i Mongolia fordi foreldrene deres jobber som misjonærer der. Her har de fått besøk av Linkus!</w:t>
      </w:r>
    </w:p>
    <w:p w14:paraId="631CFFC2" w14:textId="77777777" w:rsidR="001452F6" w:rsidRPr="001452F6" w:rsidRDefault="001452F6" w:rsidP="001452F6">
      <w:pPr>
        <w:spacing w:after="0"/>
        <w:rPr>
          <w:b/>
        </w:rPr>
      </w:pPr>
      <w:r w:rsidRPr="001452F6">
        <w:rPr>
          <w:b/>
        </w:rPr>
        <w:t>Bilde 12:</w:t>
      </w:r>
    </w:p>
    <w:p w14:paraId="6A8CA6B1" w14:textId="77777777" w:rsidR="001452F6" w:rsidRPr="001452F6" w:rsidRDefault="001452F6" w:rsidP="001452F6">
      <w:pPr>
        <w:spacing w:after="0"/>
      </w:pPr>
      <w:r w:rsidRPr="001452F6">
        <w:rPr>
          <w:bCs/>
        </w:rPr>
        <w:t>Be for Mongolia:</w:t>
      </w:r>
    </w:p>
    <w:p w14:paraId="30E3BFC0" w14:textId="77777777" w:rsidR="00000000" w:rsidRPr="001452F6" w:rsidRDefault="0008656E" w:rsidP="001452F6">
      <w:pPr>
        <w:numPr>
          <w:ilvl w:val="0"/>
          <w:numId w:val="2"/>
        </w:numPr>
        <w:spacing w:after="0"/>
      </w:pPr>
      <w:r w:rsidRPr="001452F6">
        <w:rPr>
          <w:bCs/>
        </w:rPr>
        <w:t>At flere må bli kristne</w:t>
      </w:r>
    </w:p>
    <w:p w14:paraId="2C3FEE5C" w14:textId="77777777" w:rsidR="00000000" w:rsidRPr="001452F6" w:rsidRDefault="0008656E" w:rsidP="001452F6">
      <w:pPr>
        <w:numPr>
          <w:ilvl w:val="0"/>
          <w:numId w:val="2"/>
        </w:numPr>
        <w:spacing w:after="0"/>
      </w:pPr>
      <w:r w:rsidRPr="001452F6">
        <w:rPr>
          <w:bCs/>
        </w:rPr>
        <w:t xml:space="preserve">At Gud må velsigne barna </w:t>
      </w:r>
      <w:r w:rsidRPr="001452F6">
        <w:rPr>
          <w:bCs/>
        </w:rPr>
        <w:t>der</w:t>
      </w:r>
    </w:p>
    <w:p w14:paraId="2BA80F72" w14:textId="77777777" w:rsidR="001452F6" w:rsidRDefault="0008656E" w:rsidP="001452F6">
      <w:pPr>
        <w:numPr>
          <w:ilvl w:val="0"/>
          <w:numId w:val="2"/>
        </w:numPr>
        <w:spacing w:after="0"/>
        <w:rPr>
          <w:bCs/>
        </w:rPr>
      </w:pPr>
      <w:r w:rsidRPr="001452F6">
        <w:rPr>
          <w:bCs/>
        </w:rPr>
        <w:t>At Gud må være med misjonærene der</w:t>
      </w:r>
    </w:p>
    <w:p w14:paraId="696561F3" w14:textId="77777777" w:rsidR="001452F6" w:rsidRDefault="001452F6" w:rsidP="001452F6">
      <w:r>
        <w:br w:type="page"/>
      </w:r>
    </w:p>
    <w:p w14:paraId="716BA9CD" w14:textId="77777777" w:rsidR="00000000" w:rsidRPr="001452F6" w:rsidRDefault="001452F6" w:rsidP="001452F6">
      <w:pPr>
        <w:pStyle w:val="Overskrift1"/>
        <w:jc w:val="center"/>
        <w:rPr>
          <w:rFonts w:asciiTheme="minorHAnsi" w:hAnsiTheme="minorHAnsi" w:cstheme="minorHAnsi"/>
          <w:b/>
        </w:rPr>
      </w:pPr>
      <w:r w:rsidRPr="001452F6">
        <w:rPr>
          <w:rFonts w:asciiTheme="minorHAnsi" w:hAnsiTheme="minorHAnsi" w:cstheme="minorHAnsi"/>
          <w:b/>
        </w:rPr>
        <w:t>Skarpe Boyna!</w:t>
      </w:r>
    </w:p>
    <w:p w14:paraId="4A5E0759" w14:textId="77777777" w:rsidR="001452F6" w:rsidRDefault="001452F6" w:rsidP="00947FC8"/>
    <w:p w14:paraId="144CAE23" w14:textId="77777777" w:rsidR="001452F6" w:rsidRPr="001452F6" w:rsidRDefault="001452F6" w:rsidP="001452F6">
      <w:pPr>
        <w:spacing w:after="0"/>
        <w:rPr>
          <w:b/>
        </w:rPr>
      </w:pPr>
      <w:r w:rsidRPr="001452F6">
        <w:rPr>
          <w:b/>
        </w:rPr>
        <w:t>Bilde 2:</w:t>
      </w:r>
    </w:p>
    <w:p w14:paraId="5CC12F28" w14:textId="77777777" w:rsidR="001452F6" w:rsidRPr="001452F6" w:rsidRDefault="001452F6" w:rsidP="001452F6">
      <w:pPr>
        <w:spacing w:after="0"/>
      </w:pPr>
      <w:r w:rsidRPr="001452F6">
        <w:t xml:space="preserve">Dette er Boyna og onkelen hans. Boyna bor i dette huset sammen med moren og faren sin og veslesøsteren </w:t>
      </w:r>
      <w:proofErr w:type="spellStart"/>
      <w:r w:rsidRPr="001452F6">
        <w:t>Batchimeg</w:t>
      </w:r>
      <w:proofErr w:type="spellEnd"/>
      <w:r w:rsidRPr="001452F6">
        <w:t xml:space="preserve"> på 5 år. Onkelen deres her på bildet er ofte på besøk. </w:t>
      </w:r>
    </w:p>
    <w:p w14:paraId="7A3B0571" w14:textId="77777777" w:rsidR="001452F6" w:rsidRPr="001452F6" w:rsidRDefault="001452F6" w:rsidP="001452F6">
      <w:pPr>
        <w:spacing w:after="0"/>
        <w:rPr>
          <w:b/>
        </w:rPr>
      </w:pPr>
      <w:r w:rsidRPr="001452F6">
        <w:rPr>
          <w:b/>
        </w:rPr>
        <w:t>Bilde3:</w:t>
      </w:r>
    </w:p>
    <w:p w14:paraId="454CC02E" w14:textId="77777777" w:rsidR="001452F6" w:rsidRPr="001452F6" w:rsidRDefault="001452F6" w:rsidP="001452F6">
      <w:pPr>
        <w:spacing w:after="0"/>
      </w:pPr>
      <w:r w:rsidRPr="001452F6">
        <w:t>Boyna har vanskelig for å gå og bevege seg. Det er fordi han ble født med en hjerneskade som kalles CP eller cerebral parese: Men bortsett fra det, er han akkurat som alle andre barn!</w:t>
      </w:r>
    </w:p>
    <w:p w14:paraId="2C756F91" w14:textId="77777777" w:rsidR="001452F6" w:rsidRPr="001452F6" w:rsidRDefault="001452F6" w:rsidP="001452F6">
      <w:pPr>
        <w:spacing w:after="0"/>
        <w:rPr>
          <w:b/>
        </w:rPr>
      </w:pPr>
      <w:r w:rsidRPr="001452F6">
        <w:rPr>
          <w:b/>
        </w:rPr>
        <w:t>Bilde 4:</w:t>
      </w:r>
    </w:p>
    <w:p w14:paraId="3045D2C3" w14:textId="77777777" w:rsidR="001452F6" w:rsidRPr="001452F6" w:rsidRDefault="001452F6" w:rsidP="001452F6">
      <w:pPr>
        <w:spacing w:after="0"/>
      </w:pPr>
      <w:r w:rsidRPr="001452F6">
        <w:t xml:space="preserve">Boyna liker veldig godt å leke med søsteren sin </w:t>
      </w:r>
      <w:proofErr w:type="spellStart"/>
      <w:r w:rsidRPr="001452F6">
        <w:t>Batchimeg</w:t>
      </w:r>
      <w:proofErr w:type="spellEnd"/>
      <w:r w:rsidRPr="001452F6">
        <w:t>.</w:t>
      </w:r>
    </w:p>
    <w:p w14:paraId="01B34874" w14:textId="77777777" w:rsidR="001452F6" w:rsidRPr="001452F6" w:rsidRDefault="001452F6" w:rsidP="001452F6">
      <w:pPr>
        <w:spacing w:after="0"/>
        <w:rPr>
          <w:b/>
        </w:rPr>
      </w:pPr>
      <w:r w:rsidRPr="001452F6">
        <w:rPr>
          <w:b/>
        </w:rPr>
        <w:t>Bilde 5:</w:t>
      </w:r>
    </w:p>
    <w:p w14:paraId="55EF33CD" w14:textId="77777777" w:rsidR="001452F6" w:rsidRPr="001452F6" w:rsidRDefault="001452F6" w:rsidP="001452F6">
      <w:pPr>
        <w:spacing w:after="0"/>
      </w:pPr>
      <w:r w:rsidRPr="001452F6">
        <w:t>Det er vanskelig for Boyna å kontrollere kroppsbevegelsene sine, men han er skarp i hodet! Boyna er veldig glad i å lære nye tall og bokstaver,</w:t>
      </w:r>
    </w:p>
    <w:p w14:paraId="54A31903" w14:textId="77777777" w:rsidR="001452F6" w:rsidRDefault="001452F6" w:rsidP="001452F6">
      <w:pPr>
        <w:spacing w:after="0"/>
      </w:pPr>
      <w:r w:rsidRPr="001452F6">
        <w:t>og at han er veldig flink til å lære seg ting utenat.</w:t>
      </w:r>
    </w:p>
    <w:p w14:paraId="10037B42" w14:textId="77777777" w:rsidR="001452F6" w:rsidRPr="001452F6" w:rsidRDefault="001452F6" w:rsidP="001452F6">
      <w:pPr>
        <w:spacing w:after="0"/>
        <w:rPr>
          <w:b/>
        </w:rPr>
      </w:pPr>
      <w:r w:rsidRPr="001452F6">
        <w:rPr>
          <w:b/>
        </w:rPr>
        <w:t>Bilde 6:</w:t>
      </w:r>
    </w:p>
    <w:p w14:paraId="709C4D6B" w14:textId="77777777" w:rsidR="001452F6" w:rsidRPr="001452F6" w:rsidRDefault="001452F6" w:rsidP="001452F6">
      <w:pPr>
        <w:spacing w:after="0"/>
      </w:pPr>
      <w:r w:rsidRPr="001452F6">
        <w:t>Boyna har ingen assistent på skolen til å hjelpe seg. Så mamma må være sammen med ham hele tiden. </w:t>
      </w:r>
    </w:p>
    <w:p w14:paraId="3752F5C9" w14:textId="77777777" w:rsidR="001452F6" w:rsidRPr="001452F6" w:rsidRDefault="001452F6" w:rsidP="001452F6">
      <w:pPr>
        <w:spacing w:after="0"/>
        <w:rPr>
          <w:b/>
        </w:rPr>
      </w:pPr>
      <w:r w:rsidRPr="001452F6">
        <w:rPr>
          <w:b/>
        </w:rPr>
        <w:t>Bilde 7:</w:t>
      </w:r>
    </w:p>
    <w:p w14:paraId="04ABF9DD" w14:textId="77777777" w:rsidR="001452F6" w:rsidRDefault="001452F6" w:rsidP="001452F6">
      <w:pPr>
        <w:spacing w:after="0"/>
      </w:pPr>
      <w:r w:rsidRPr="001452F6">
        <w:t>Når Boyna skal være ute, må han enten bæres, eller sitte i en rullestol. Men rullestolen hans er alt for stor for ham. Da er det ikke så lett å være ute og leke med de andre barna!</w:t>
      </w:r>
    </w:p>
    <w:p w14:paraId="549D3E98" w14:textId="77777777" w:rsidR="001452F6" w:rsidRPr="001452F6" w:rsidRDefault="001452F6" w:rsidP="001452F6">
      <w:pPr>
        <w:spacing w:after="0"/>
        <w:rPr>
          <w:b/>
        </w:rPr>
      </w:pPr>
      <w:r w:rsidRPr="001452F6">
        <w:rPr>
          <w:b/>
        </w:rPr>
        <w:t>Bilde 8:</w:t>
      </w:r>
    </w:p>
    <w:p w14:paraId="2F77269C" w14:textId="77777777" w:rsidR="001452F6" w:rsidRPr="001452F6" w:rsidRDefault="001452F6" w:rsidP="001452F6">
      <w:pPr>
        <w:spacing w:after="0"/>
      </w:pPr>
      <w:r w:rsidRPr="001452F6">
        <w:t>Ved å støtte Barnas Misjonsprosjekt, er du med på å gi Boyna og andre barn som ham et bedre liv. Og håpet er at barna kan få bli kjent med Jesus som elsker dem – akkurat som de er!</w:t>
      </w:r>
    </w:p>
    <w:p w14:paraId="0910FCE7" w14:textId="77777777" w:rsidR="001452F6" w:rsidRPr="001452F6" w:rsidRDefault="001452F6" w:rsidP="001452F6">
      <w:pPr>
        <w:spacing w:after="0"/>
        <w:rPr>
          <w:b/>
        </w:rPr>
      </w:pPr>
      <w:r w:rsidRPr="001452F6">
        <w:rPr>
          <w:b/>
        </w:rPr>
        <w:t>Bilde 9:</w:t>
      </w:r>
    </w:p>
    <w:p w14:paraId="6BC2CF4E" w14:textId="77777777" w:rsidR="001452F6" w:rsidRPr="001452F6" w:rsidRDefault="001452F6" w:rsidP="001452F6">
      <w:pPr>
        <w:spacing w:after="0"/>
      </w:pPr>
      <w:r w:rsidRPr="001452F6">
        <w:rPr>
          <w:bCs/>
        </w:rPr>
        <w:t>Be for de funksjonshemmede barna i Mongolia:</w:t>
      </w:r>
    </w:p>
    <w:p w14:paraId="2B97D5AE" w14:textId="77777777" w:rsidR="00000000" w:rsidRPr="001452F6" w:rsidRDefault="0008656E" w:rsidP="001452F6">
      <w:pPr>
        <w:numPr>
          <w:ilvl w:val="0"/>
          <w:numId w:val="3"/>
        </w:numPr>
        <w:spacing w:after="0"/>
      </w:pPr>
      <w:r w:rsidRPr="001452F6">
        <w:rPr>
          <w:bCs/>
        </w:rPr>
        <w:t>At de må få leve gode liv</w:t>
      </w:r>
    </w:p>
    <w:p w14:paraId="7AED2EE0" w14:textId="77777777" w:rsidR="00000000" w:rsidRPr="001452F6" w:rsidRDefault="0008656E" w:rsidP="001452F6">
      <w:pPr>
        <w:numPr>
          <w:ilvl w:val="0"/>
          <w:numId w:val="3"/>
        </w:numPr>
        <w:spacing w:after="0"/>
      </w:pPr>
      <w:r w:rsidRPr="001452F6">
        <w:rPr>
          <w:bCs/>
        </w:rPr>
        <w:t xml:space="preserve">At de må få bli kjent med Jesus </w:t>
      </w:r>
    </w:p>
    <w:p w14:paraId="782C5031" w14:textId="77777777" w:rsidR="001452F6" w:rsidRPr="001452F6" w:rsidRDefault="001452F6" w:rsidP="001452F6"/>
    <w:p w14:paraId="570D5BB7" w14:textId="77777777" w:rsidR="001452F6" w:rsidRPr="00947FC8" w:rsidRDefault="001452F6" w:rsidP="00947FC8"/>
    <w:p w14:paraId="36845552" w14:textId="77777777" w:rsidR="00947FC8" w:rsidRPr="00947FC8" w:rsidRDefault="00947FC8" w:rsidP="00947FC8"/>
    <w:p w14:paraId="0DC9FC77" w14:textId="77777777" w:rsidR="00947FC8" w:rsidRPr="00947FC8" w:rsidRDefault="00947FC8" w:rsidP="00947FC8"/>
    <w:p w14:paraId="18E71442" w14:textId="77777777" w:rsidR="00947FC8" w:rsidRPr="00947FC8" w:rsidRDefault="00947FC8">
      <w:pPr>
        <w:rPr>
          <w:b/>
        </w:rPr>
      </w:pPr>
    </w:p>
    <w:sectPr w:rsidR="00947FC8" w:rsidRPr="00947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656AF"/>
    <w:multiLevelType w:val="hybridMultilevel"/>
    <w:tmpl w:val="5CCC5280"/>
    <w:lvl w:ilvl="0" w:tplc="8CF05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05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A3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60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ED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142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28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49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0E2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857005"/>
    <w:multiLevelType w:val="hybridMultilevel"/>
    <w:tmpl w:val="5B424FF8"/>
    <w:lvl w:ilvl="0" w:tplc="68088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C6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85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0A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CF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E4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C80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45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8F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141C2B"/>
    <w:multiLevelType w:val="hybridMultilevel"/>
    <w:tmpl w:val="8A125A7C"/>
    <w:lvl w:ilvl="0" w:tplc="9D1A5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E6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61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86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24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0E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28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CB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E5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C8"/>
    <w:rsid w:val="001452F6"/>
    <w:rsid w:val="0094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F8A0"/>
  <w15:chartTrackingRefBased/>
  <w15:docId w15:val="{53605D0D-60FA-4916-9FBB-4D9AACD9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47F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47F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Standardskriftforavsnitt"/>
    <w:rsid w:val="00947FC8"/>
  </w:style>
  <w:style w:type="character" w:customStyle="1" w:styleId="spellingerror">
    <w:name w:val="spellingerror"/>
    <w:basedOn w:val="Standardskriftforavsnitt"/>
    <w:rsid w:val="00947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0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7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3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6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79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45E6EAD24684589B3C8471D3AF644" ma:contentTypeVersion="10" ma:contentTypeDescription="Opprett et nytt dokument." ma:contentTypeScope="" ma:versionID="e575941ace64362d98aa5c5821032b4a">
  <xsd:schema xmlns:xsd="http://www.w3.org/2001/XMLSchema" xmlns:xs="http://www.w3.org/2001/XMLSchema" xmlns:p="http://schemas.microsoft.com/office/2006/metadata/properties" xmlns:ns2="59b0d37d-d3f9-49da-b4af-96988cc04eec" xmlns:ns3="e2d9e1b0-9f53-4530-9216-3aae7b244ace" targetNamespace="http://schemas.microsoft.com/office/2006/metadata/properties" ma:root="true" ma:fieldsID="d12e53c96f8713523ccc2b9fe8225377" ns2:_="" ns3:_="">
    <xsd:import namespace="59b0d37d-d3f9-49da-b4af-96988cc04eec"/>
    <xsd:import namespace="e2d9e1b0-9f53-4530-9216-3aae7b244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0d37d-d3f9-49da-b4af-96988cc04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e1b0-9f53-4530-9216-3aae7b244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9870C9-2A81-4FBA-B9AB-D373D6A08D85}"/>
</file>

<file path=customXml/itemProps2.xml><?xml version="1.0" encoding="utf-8"?>
<ds:datastoreItem xmlns:ds="http://schemas.openxmlformats.org/officeDocument/2006/customXml" ds:itemID="{A3DA2CC2-FA3A-4DE0-BFB1-F0312C1FA58B}"/>
</file>

<file path=customXml/itemProps3.xml><?xml version="1.0" encoding="utf-8"?>
<ds:datastoreItem xmlns:ds="http://schemas.openxmlformats.org/officeDocument/2006/customXml" ds:itemID="{FD5FF39F-6CC8-4AEB-B631-197102C66E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729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3</vt:i4>
      </vt:variant>
    </vt:vector>
  </HeadingPairs>
  <TitlesOfParts>
    <vt:vector size="4" baseType="lpstr">
      <vt:lpstr/>
      <vt:lpstr>Tøffe Altennur</vt:lpstr>
      <vt:lpstr>Velkommen til Mongolia!</vt:lpstr>
      <vt:lpstr>Skarpe Boyna!</vt:lpstr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Jorunn Bergo Aarvik</dc:creator>
  <cp:keywords/>
  <dc:description/>
  <cp:lastModifiedBy>Jorunn Bergo Aarvik</cp:lastModifiedBy>
  <cp:revision>1</cp:revision>
  <dcterms:created xsi:type="dcterms:W3CDTF">2019-07-06T06:20:00Z</dcterms:created>
  <dcterms:modified xsi:type="dcterms:W3CDTF">2019-07-06T06:44:00Z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0x01010053145E6EAD24684589B3C8471D3AF644</vt:lpwstr>
  </property>
</Properties>
</file>