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69A04" w14:textId="5483AA7E" w:rsidR="00975985" w:rsidRPr="00C00F59" w:rsidRDefault="002E3026" w:rsidP="477A962D">
      <w:pPr>
        <w:pStyle w:val="Overskrift1"/>
        <w:rPr>
          <w:rFonts w:ascii="Times New Roman" w:hAnsi="Times New Roman" w:cs="Times New Roman"/>
          <w:color w:val="000000" w:themeColor="text1"/>
        </w:rPr>
      </w:pPr>
      <w:r w:rsidRPr="00C00F59">
        <w:rPr>
          <w:rFonts w:ascii="Times New Roman" w:hAnsi="Times New Roman" w:cs="Times New Roman"/>
          <w:color w:val="000000" w:themeColor="text1"/>
        </w:rPr>
        <w:t xml:space="preserve">NORMALLOVER </w:t>
      </w:r>
      <w:r w:rsidR="0B4F1AF7" w:rsidRPr="00C00F59">
        <w:rPr>
          <w:rFonts w:ascii="Times New Roman" w:hAnsi="Times New Roman" w:cs="Times New Roman"/>
          <w:color w:val="000000" w:themeColor="text1"/>
        </w:rPr>
        <w:t xml:space="preserve">NLM </w:t>
      </w:r>
      <w:r w:rsidR="00842E56" w:rsidRPr="00C00F59">
        <w:rPr>
          <w:rFonts w:ascii="Times New Roman" w:hAnsi="Times New Roman" w:cs="Times New Roman"/>
          <w:color w:val="000000" w:themeColor="text1"/>
        </w:rPr>
        <w:t>FORSAMLING/</w:t>
      </w:r>
      <w:r w:rsidR="0022105A" w:rsidRPr="00C00F59">
        <w:rPr>
          <w:rFonts w:ascii="Times New Roman" w:hAnsi="Times New Roman" w:cs="Times New Roman"/>
          <w:color w:val="000000" w:themeColor="text1"/>
        </w:rPr>
        <w:t>MENIGHET</w:t>
      </w:r>
      <w:r w:rsidR="00842E56" w:rsidRPr="00C00F59">
        <w:rPr>
          <w:rFonts w:ascii="Times New Roman" w:hAnsi="Times New Roman" w:cs="Times New Roman"/>
          <w:color w:val="000000" w:themeColor="text1"/>
        </w:rPr>
        <w:t>/KIRKE</w:t>
      </w:r>
      <w:r w:rsidR="0095622D" w:rsidRPr="00C00F59">
        <w:rPr>
          <w:rFonts w:ascii="Times New Roman" w:hAnsi="Times New Roman" w:cs="Times New Roman"/>
          <w:color w:val="000000" w:themeColor="text1"/>
        </w:rPr>
        <w:t xml:space="preserve"> </w:t>
      </w:r>
    </w:p>
    <w:p w14:paraId="638F721A" w14:textId="20C82581" w:rsidR="00975985" w:rsidRPr="00C00F59" w:rsidRDefault="0008043B" w:rsidP="0008043B">
      <w:pPr>
        <w:pStyle w:val="Overskrift3"/>
        <w:rPr>
          <w:rFonts w:ascii="Times New Roman" w:hAnsi="Times New Roman" w:cs="Times New Roman"/>
          <w:color w:val="000000" w:themeColor="text1"/>
          <w:sz w:val="24"/>
          <w:szCs w:val="24"/>
        </w:rPr>
      </w:pPr>
      <w:r w:rsidRPr="00C00F59">
        <w:rPr>
          <w:rFonts w:ascii="Times New Roman" w:hAnsi="Times New Roman" w:cs="Times New Roman"/>
          <w:color w:val="000000" w:themeColor="text1"/>
          <w:sz w:val="24"/>
          <w:szCs w:val="24"/>
        </w:rPr>
        <w:t xml:space="preserve">1.0 </w:t>
      </w:r>
      <w:r w:rsidR="00975985" w:rsidRPr="00C00F59">
        <w:rPr>
          <w:rFonts w:ascii="Times New Roman" w:hAnsi="Times New Roman" w:cs="Times New Roman"/>
          <w:color w:val="000000" w:themeColor="text1"/>
          <w:sz w:val="24"/>
          <w:szCs w:val="24"/>
        </w:rPr>
        <w:t xml:space="preserve">Navn </w:t>
      </w:r>
    </w:p>
    <w:p w14:paraId="111949CE" w14:textId="5A22CBB3" w:rsidR="00975985" w:rsidRPr="00C00F59" w:rsidRDefault="001F3A73" w:rsidP="00975985">
      <w:pPr>
        <w:rPr>
          <w:rFonts w:ascii="Times New Roman" w:hAnsi="Times New Roman" w:cs="Times New Roman"/>
          <w:color w:val="000000" w:themeColor="text1"/>
          <w:szCs w:val="24"/>
        </w:rPr>
      </w:pPr>
      <w:r w:rsidRPr="00C00F59">
        <w:rPr>
          <w:rFonts w:ascii="Times New Roman" w:hAnsi="Times New Roman" w:cs="Times New Roman"/>
          <w:color w:val="000000" w:themeColor="text1"/>
          <w:szCs w:val="24"/>
        </w:rPr>
        <w:t>For</w:t>
      </w:r>
      <w:r w:rsidR="00C36BC5" w:rsidRPr="00C00F59">
        <w:rPr>
          <w:rFonts w:ascii="Times New Roman" w:hAnsi="Times New Roman" w:cs="Times New Roman"/>
          <w:color w:val="000000" w:themeColor="text1"/>
          <w:szCs w:val="24"/>
        </w:rPr>
        <w:t>samling</w:t>
      </w:r>
      <w:r w:rsidR="00320E20" w:rsidRPr="00C00F59">
        <w:rPr>
          <w:rFonts w:ascii="Times New Roman" w:hAnsi="Times New Roman" w:cs="Times New Roman"/>
          <w:color w:val="000000" w:themeColor="text1"/>
          <w:szCs w:val="24"/>
        </w:rPr>
        <w:t>ens/m</w:t>
      </w:r>
      <w:r w:rsidR="006B3CC1" w:rsidRPr="00C00F59">
        <w:rPr>
          <w:rFonts w:ascii="Times New Roman" w:hAnsi="Times New Roman" w:cs="Times New Roman"/>
          <w:color w:val="000000" w:themeColor="text1"/>
          <w:szCs w:val="24"/>
        </w:rPr>
        <w:t>enighet</w:t>
      </w:r>
      <w:r w:rsidR="00975985" w:rsidRPr="00C00F59">
        <w:rPr>
          <w:rFonts w:ascii="Times New Roman" w:hAnsi="Times New Roman" w:cs="Times New Roman"/>
          <w:color w:val="000000" w:themeColor="text1"/>
          <w:szCs w:val="24"/>
        </w:rPr>
        <w:t>ens</w:t>
      </w:r>
      <w:r w:rsidR="00320E20" w:rsidRPr="00C00F59">
        <w:rPr>
          <w:rFonts w:ascii="Times New Roman" w:hAnsi="Times New Roman" w:cs="Times New Roman"/>
          <w:color w:val="000000" w:themeColor="text1"/>
          <w:szCs w:val="24"/>
        </w:rPr>
        <w:t>/kirkens</w:t>
      </w:r>
      <w:r w:rsidR="00975985" w:rsidRPr="00C00F59">
        <w:rPr>
          <w:rFonts w:ascii="Times New Roman" w:hAnsi="Times New Roman" w:cs="Times New Roman"/>
          <w:color w:val="000000" w:themeColor="text1"/>
          <w:szCs w:val="24"/>
        </w:rPr>
        <w:t xml:space="preserve"> navn er </w:t>
      </w:r>
      <w:r w:rsidR="00975985" w:rsidRPr="00C00F59">
        <w:rPr>
          <w:rFonts w:ascii="Times New Roman" w:hAnsi="Times New Roman" w:cs="Times New Roman"/>
          <w:color w:val="000000" w:themeColor="text1"/>
          <w:szCs w:val="24"/>
          <w:u w:val="single"/>
        </w:rPr>
        <w:tab/>
      </w:r>
      <w:r w:rsidR="00975985" w:rsidRPr="00C00F59">
        <w:rPr>
          <w:rFonts w:ascii="Times New Roman" w:hAnsi="Times New Roman" w:cs="Times New Roman"/>
          <w:color w:val="000000" w:themeColor="text1"/>
          <w:szCs w:val="24"/>
          <w:u w:val="single"/>
        </w:rPr>
        <w:tab/>
      </w:r>
      <w:r w:rsidR="00975985" w:rsidRPr="00C00F59">
        <w:rPr>
          <w:rFonts w:ascii="Times New Roman" w:hAnsi="Times New Roman" w:cs="Times New Roman"/>
          <w:color w:val="000000" w:themeColor="text1"/>
          <w:szCs w:val="24"/>
          <w:u w:val="single"/>
        </w:rPr>
        <w:tab/>
      </w:r>
      <w:r w:rsidR="00975985" w:rsidRPr="00C00F59">
        <w:rPr>
          <w:rFonts w:ascii="Times New Roman" w:hAnsi="Times New Roman" w:cs="Times New Roman"/>
          <w:color w:val="000000" w:themeColor="text1"/>
          <w:szCs w:val="24"/>
          <w:u w:val="single"/>
        </w:rPr>
        <w:tab/>
      </w:r>
      <w:r w:rsidR="00975985" w:rsidRPr="00C00F59">
        <w:rPr>
          <w:rFonts w:ascii="Times New Roman" w:hAnsi="Times New Roman" w:cs="Times New Roman"/>
          <w:color w:val="000000" w:themeColor="text1"/>
          <w:szCs w:val="24"/>
          <w:u w:val="single"/>
        </w:rPr>
        <w:tab/>
      </w:r>
      <w:r w:rsidR="00975985" w:rsidRPr="00C00F59">
        <w:rPr>
          <w:rFonts w:ascii="Times New Roman" w:hAnsi="Times New Roman" w:cs="Times New Roman"/>
          <w:color w:val="000000" w:themeColor="text1"/>
          <w:szCs w:val="24"/>
        </w:rPr>
        <w:t xml:space="preserve"> </w:t>
      </w:r>
    </w:p>
    <w:p w14:paraId="12312F11" w14:textId="547DC3D0" w:rsidR="00975985" w:rsidRPr="00C00F59" w:rsidRDefault="00975985" w:rsidP="0008043B">
      <w:pPr>
        <w:pStyle w:val="Overskrift3"/>
        <w:numPr>
          <w:ilvl w:val="0"/>
          <w:numId w:val="25"/>
        </w:numPr>
        <w:rPr>
          <w:rFonts w:ascii="Times New Roman" w:hAnsi="Times New Roman" w:cs="Times New Roman"/>
          <w:color w:val="000000" w:themeColor="text1"/>
          <w:sz w:val="24"/>
          <w:szCs w:val="24"/>
        </w:rPr>
      </w:pPr>
      <w:r w:rsidRPr="00C00F59">
        <w:rPr>
          <w:rFonts w:ascii="Times New Roman" w:hAnsi="Times New Roman" w:cs="Times New Roman"/>
          <w:color w:val="000000" w:themeColor="text1"/>
          <w:sz w:val="24"/>
          <w:szCs w:val="24"/>
        </w:rPr>
        <w:t>Bekjennelse og tilhørighet</w:t>
      </w:r>
    </w:p>
    <w:p w14:paraId="03E760BE" w14:textId="5196393C" w:rsidR="00975985" w:rsidRPr="00C00F59" w:rsidRDefault="00F33A33" w:rsidP="003848BF">
      <w:pPr>
        <w:spacing w:after="60"/>
        <w:rPr>
          <w:rFonts w:ascii="Times New Roman" w:hAnsi="Times New Roman" w:cs="Times New Roman"/>
          <w:color w:val="000000" w:themeColor="text1"/>
        </w:rPr>
      </w:pPr>
      <w:r w:rsidRPr="00C00F59">
        <w:rPr>
          <w:rFonts w:ascii="Times New Roman" w:hAnsi="Times New Roman" w:cs="Times New Roman"/>
        </w:rPr>
        <w:t xml:space="preserve">Forsamlingen/menigheten/kirken </w:t>
      </w:r>
      <w:r w:rsidR="00975985" w:rsidRPr="00C00F59">
        <w:rPr>
          <w:rFonts w:ascii="Times New Roman" w:hAnsi="Times New Roman" w:cs="Times New Roman"/>
          <w:color w:val="000000" w:themeColor="text1"/>
          <w:szCs w:val="24"/>
        </w:rPr>
        <w:t>står tilsluttet Norsk Luthersk Misjonssamband (NLM) og er dermed fo</w:t>
      </w:r>
      <w:r w:rsidR="00975985" w:rsidRPr="00C00F59">
        <w:rPr>
          <w:rFonts w:ascii="Times New Roman" w:hAnsi="Times New Roman" w:cs="Times New Roman"/>
          <w:color w:val="000000" w:themeColor="text1"/>
        </w:rPr>
        <w:t>rpliktet på Bibelen</w:t>
      </w:r>
      <w:r w:rsidR="00C126A4">
        <w:rPr>
          <w:rFonts w:ascii="Times New Roman" w:hAnsi="Times New Roman" w:cs="Times New Roman"/>
          <w:color w:val="000000" w:themeColor="text1"/>
        </w:rPr>
        <w:t xml:space="preserve"> og</w:t>
      </w:r>
      <w:r w:rsidR="00975985" w:rsidRPr="00C00F59">
        <w:rPr>
          <w:rFonts w:ascii="Times New Roman" w:hAnsi="Times New Roman" w:cs="Times New Roman"/>
          <w:color w:val="000000" w:themeColor="text1"/>
        </w:rPr>
        <w:t xml:space="preserve"> den evangelisk lutherske kirkes bekjennelse</w:t>
      </w:r>
      <w:r w:rsidR="006257F5" w:rsidRPr="00C00F59">
        <w:rPr>
          <w:rStyle w:val="Fotnotereferanse"/>
          <w:rFonts w:ascii="Times New Roman" w:hAnsi="Times New Roman" w:cs="Times New Roman"/>
          <w:color w:val="000000" w:themeColor="text1"/>
        </w:rPr>
        <w:footnoteReference w:id="2"/>
      </w:r>
      <w:r w:rsidR="00975985" w:rsidRPr="00C00F59">
        <w:rPr>
          <w:rFonts w:ascii="Times New Roman" w:hAnsi="Times New Roman" w:cs="Times New Roman"/>
          <w:color w:val="000000" w:themeColor="text1"/>
        </w:rPr>
        <w:t xml:space="preserve">. </w:t>
      </w:r>
    </w:p>
    <w:p w14:paraId="5E770A06" w14:textId="4FB73A53" w:rsidR="00F22EAE" w:rsidRPr="00C00F59" w:rsidRDefault="00A94B55" w:rsidP="00F22EAE">
      <w:pPr>
        <w:rPr>
          <w:rFonts w:ascii="Times New Roman" w:hAnsi="Times New Roman" w:cs="Times New Roman"/>
        </w:rPr>
      </w:pPr>
      <w:r w:rsidRPr="00C00F59">
        <w:rPr>
          <w:rFonts w:ascii="Times New Roman" w:hAnsi="Times New Roman" w:cs="Times New Roman"/>
        </w:rPr>
        <w:t>Forsamling</w:t>
      </w:r>
      <w:r w:rsidR="00F33A33" w:rsidRPr="00C00F59">
        <w:rPr>
          <w:rFonts w:ascii="Times New Roman" w:hAnsi="Times New Roman" w:cs="Times New Roman"/>
        </w:rPr>
        <w:t>en</w:t>
      </w:r>
      <w:r w:rsidRPr="00C00F59">
        <w:rPr>
          <w:rFonts w:ascii="Times New Roman" w:hAnsi="Times New Roman" w:cs="Times New Roman"/>
        </w:rPr>
        <w:t>/menighet</w:t>
      </w:r>
      <w:r w:rsidR="00F33A33" w:rsidRPr="00C00F59">
        <w:rPr>
          <w:rFonts w:ascii="Times New Roman" w:hAnsi="Times New Roman" w:cs="Times New Roman"/>
        </w:rPr>
        <w:t>en</w:t>
      </w:r>
      <w:r w:rsidRPr="00C00F59">
        <w:rPr>
          <w:rFonts w:ascii="Times New Roman" w:hAnsi="Times New Roman" w:cs="Times New Roman"/>
        </w:rPr>
        <w:t>/kirke</w:t>
      </w:r>
      <w:r w:rsidR="00975985" w:rsidRPr="00C00F59">
        <w:rPr>
          <w:rFonts w:ascii="Times New Roman" w:hAnsi="Times New Roman" w:cs="Times New Roman"/>
        </w:rPr>
        <w:t>n legger NLM</w:t>
      </w:r>
      <w:r w:rsidR="00180DEB" w:rsidRPr="00C00F59">
        <w:rPr>
          <w:rFonts w:ascii="Times New Roman" w:hAnsi="Times New Roman" w:cs="Times New Roman"/>
        </w:rPr>
        <w:t>s</w:t>
      </w:r>
      <w:r w:rsidR="00975985" w:rsidRPr="00C00F59">
        <w:rPr>
          <w:rFonts w:ascii="Times New Roman" w:hAnsi="Times New Roman" w:cs="Times New Roman"/>
        </w:rPr>
        <w:t xml:space="preserve"> grunnregler</w:t>
      </w:r>
      <w:r w:rsidR="001B463C" w:rsidRPr="00C00F59">
        <w:rPr>
          <w:rFonts w:ascii="Times New Roman" w:hAnsi="Times New Roman" w:cs="Times New Roman"/>
        </w:rPr>
        <w:t xml:space="preserve"> og retningslinjer</w:t>
      </w:r>
      <w:r w:rsidR="00975985" w:rsidRPr="00C00F59">
        <w:rPr>
          <w:rFonts w:ascii="Times New Roman" w:hAnsi="Times New Roman" w:cs="Times New Roman"/>
        </w:rPr>
        <w:t xml:space="preserve"> til grunn</w:t>
      </w:r>
      <w:r w:rsidR="00180DEB" w:rsidRPr="00C00F59">
        <w:rPr>
          <w:rFonts w:ascii="Times New Roman" w:hAnsi="Times New Roman" w:cs="Times New Roman"/>
        </w:rPr>
        <w:t>.</w:t>
      </w:r>
      <w:r w:rsidR="00F22EAE" w:rsidRPr="00C00F59">
        <w:rPr>
          <w:rFonts w:ascii="Times New Roman" w:hAnsi="Times New Roman" w:cs="Times New Roman"/>
        </w:rPr>
        <w:t xml:space="preserve"> </w:t>
      </w:r>
    </w:p>
    <w:p w14:paraId="17C88071" w14:textId="7B77F417" w:rsidR="00975985" w:rsidRPr="00C00F59" w:rsidRDefault="0008043B" w:rsidP="0008043B">
      <w:pPr>
        <w:pStyle w:val="Overskrift3"/>
        <w:rPr>
          <w:rFonts w:ascii="Times New Roman" w:hAnsi="Times New Roman" w:cs="Times New Roman"/>
          <w:color w:val="000000" w:themeColor="text1"/>
          <w:sz w:val="24"/>
          <w:szCs w:val="24"/>
        </w:rPr>
      </w:pPr>
      <w:r w:rsidRPr="00C00F59">
        <w:rPr>
          <w:rFonts w:ascii="Times New Roman" w:hAnsi="Times New Roman" w:cs="Times New Roman"/>
          <w:color w:val="000000" w:themeColor="text1"/>
        </w:rPr>
        <w:t>3.0</w:t>
      </w:r>
      <w:r w:rsidR="00F22EAE" w:rsidRPr="00C00F59" w:rsidDel="00F22EAE">
        <w:rPr>
          <w:rFonts w:ascii="Times New Roman" w:hAnsi="Times New Roman" w:cs="Times New Roman"/>
          <w:color w:val="000000" w:themeColor="text1"/>
        </w:rPr>
        <w:t xml:space="preserve"> </w:t>
      </w:r>
      <w:r w:rsidR="00975985" w:rsidRPr="00C00F59">
        <w:rPr>
          <w:rFonts w:ascii="Times New Roman" w:hAnsi="Times New Roman" w:cs="Times New Roman"/>
          <w:color w:val="000000" w:themeColor="text1"/>
          <w:sz w:val="24"/>
          <w:szCs w:val="24"/>
        </w:rPr>
        <w:t>Formål</w:t>
      </w:r>
    </w:p>
    <w:p w14:paraId="7AEEB8BE" w14:textId="6F4B92C9" w:rsidR="00975985" w:rsidRPr="00C00F59" w:rsidRDefault="00975985" w:rsidP="00842E56">
      <w:pPr>
        <w:adjustRightInd w:val="0"/>
        <w:spacing w:after="0"/>
        <w:ind w:left="700" w:hanging="700"/>
        <w:rPr>
          <w:rFonts w:ascii="Times New Roman" w:hAnsi="Times New Roman" w:cs="Times New Roman"/>
          <w:color w:val="000000" w:themeColor="text1"/>
        </w:rPr>
      </w:pPr>
      <w:r w:rsidRPr="00C00F59">
        <w:rPr>
          <w:rFonts w:ascii="Times New Roman" w:hAnsi="Times New Roman" w:cs="Times New Roman"/>
          <w:color w:val="000000" w:themeColor="text1"/>
        </w:rPr>
        <w:t xml:space="preserve">3.1 </w:t>
      </w:r>
      <w:r w:rsidR="00842E56" w:rsidRPr="00C00F59">
        <w:rPr>
          <w:rFonts w:ascii="Times New Roman" w:hAnsi="Times New Roman" w:cs="Times New Roman"/>
          <w:color w:val="000000" w:themeColor="text1"/>
        </w:rPr>
        <w:tab/>
      </w:r>
      <w:r w:rsidR="00F33A33" w:rsidRPr="00C00F59">
        <w:rPr>
          <w:rFonts w:ascii="Times New Roman" w:hAnsi="Times New Roman" w:cs="Times New Roman"/>
        </w:rPr>
        <w:t>Forsamlingen/menigheten/kirken</w:t>
      </w:r>
      <w:r w:rsidR="00082A5D" w:rsidRPr="00C00F59">
        <w:rPr>
          <w:rFonts w:ascii="Times New Roman" w:hAnsi="Times New Roman" w:cs="Times New Roman"/>
        </w:rPr>
        <w:t>s</w:t>
      </w:r>
      <w:r w:rsidR="3B326C92" w:rsidRPr="00C00F59">
        <w:rPr>
          <w:rFonts w:ascii="Times New Roman" w:hAnsi="Times New Roman" w:cs="Times New Roman"/>
          <w:color w:val="000000" w:themeColor="text1"/>
        </w:rPr>
        <w:t xml:space="preserve"> formål er å utbre Guds rike, forkynne evangeliet og </w:t>
      </w:r>
      <w:r w:rsidR="7F4937AF" w:rsidRPr="00C00F59">
        <w:rPr>
          <w:rFonts w:ascii="Times New Roman" w:hAnsi="Times New Roman" w:cs="Times New Roman"/>
          <w:color w:val="000000" w:themeColor="text1"/>
        </w:rPr>
        <w:t>ta</w:t>
      </w:r>
      <w:r w:rsidR="3B326C92" w:rsidRPr="00C00F59">
        <w:rPr>
          <w:rFonts w:ascii="Times New Roman" w:hAnsi="Times New Roman" w:cs="Times New Roman"/>
          <w:color w:val="000000" w:themeColor="text1"/>
        </w:rPr>
        <w:t xml:space="preserve"> ansvar for misjon lokalt, nasjonalt og internasjonalt</w:t>
      </w:r>
      <w:r w:rsidRPr="00C00F59">
        <w:rPr>
          <w:rFonts w:ascii="Times New Roman" w:hAnsi="Times New Roman" w:cs="Times New Roman"/>
          <w:color w:val="000000" w:themeColor="text1"/>
          <w:szCs w:val="24"/>
        </w:rPr>
        <w:tab/>
      </w:r>
    </w:p>
    <w:p w14:paraId="01F436FC" w14:textId="0F87F4EE" w:rsidR="00975985" w:rsidRPr="00C00F59" w:rsidRDefault="00975985" w:rsidP="43FCAA26">
      <w:pPr>
        <w:spacing w:after="0"/>
        <w:ind w:left="703" w:hanging="703"/>
        <w:rPr>
          <w:rFonts w:ascii="Times New Roman" w:hAnsi="Times New Roman" w:cs="Times New Roman"/>
          <w:color w:val="000000" w:themeColor="text1"/>
        </w:rPr>
      </w:pPr>
    </w:p>
    <w:p w14:paraId="10EE2369" w14:textId="33F04DF5" w:rsidR="00975985" w:rsidRPr="00C00F59" w:rsidRDefault="00975985" w:rsidP="56A99D42">
      <w:pPr>
        <w:ind w:left="700" w:hanging="700"/>
        <w:rPr>
          <w:rFonts w:ascii="Times New Roman" w:hAnsi="Times New Roman" w:cs="Times New Roman"/>
          <w:color w:val="000000" w:themeColor="text1"/>
        </w:rPr>
      </w:pPr>
      <w:r w:rsidRPr="00C00F59">
        <w:rPr>
          <w:rFonts w:ascii="Times New Roman" w:hAnsi="Times New Roman" w:cs="Times New Roman"/>
          <w:color w:val="000000" w:themeColor="text1"/>
        </w:rPr>
        <w:t>3.2</w:t>
      </w:r>
      <w:r w:rsidR="0F751CBF" w:rsidRPr="00C00F59">
        <w:rPr>
          <w:rFonts w:ascii="Times New Roman" w:hAnsi="Times New Roman" w:cs="Times New Roman"/>
          <w:color w:val="000000" w:themeColor="text1"/>
        </w:rPr>
        <w:t xml:space="preserve"> </w:t>
      </w:r>
      <w:r w:rsidRPr="00C00F59">
        <w:rPr>
          <w:rFonts w:ascii="Times New Roman" w:hAnsi="Times New Roman" w:cs="Times New Roman"/>
          <w:color w:val="000000" w:themeColor="text1"/>
          <w:szCs w:val="24"/>
        </w:rPr>
        <w:tab/>
      </w:r>
      <w:r w:rsidR="009C62DF" w:rsidRPr="00C00F59">
        <w:rPr>
          <w:rFonts w:ascii="Times New Roman" w:hAnsi="Times New Roman" w:cs="Times New Roman"/>
        </w:rPr>
        <w:t>Forsamlingen/menigheten/kirken</w:t>
      </w:r>
      <w:r w:rsidRPr="00C00F59">
        <w:rPr>
          <w:rFonts w:ascii="Times New Roman" w:hAnsi="Times New Roman" w:cs="Times New Roman"/>
          <w:color w:val="000000" w:themeColor="text1"/>
        </w:rPr>
        <w:t xml:space="preserve"> vil forkynne Guds ord</w:t>
      </w:r>
      <w:r w:rsidR="00C126A4">
        <w:rPr>
          <w:rFonts w:ascii="Times New Roman" w:hAnsi="Times New Roman" w:cs="Times New Roman"/>
          <w:color w:val="000000" w:themeColor="text1"/>
        </w:rPr>
        <w:t xml:space="preserve">, </w:t>
      </w:r>
      <w:r w:rsidRPr="00C00F59">
        <w:rPr>
          <w:rFonts w:ascii="Times New Roman" w:hAnsi="Times New Roman" w:cs="Times New Roman"/>
          <w:color w:val="000000" w:themeColor="text1"/>
        </w:rPr>
        <w:t xml:space="preserve">forvalte sakramentene og lære opp barn, unge og voksne til liv og tjeneste i Guds rike. </w:t>
      </w:r>
    </w:p>
    <w:p w14:paraId="15DE213F" w14:textId="77777777" w:rsidR="00BC1545" w:rsidRPr="00C00F59" w:rsidRDefault="00975985" w:rsidP="00BC1545">
      <w:pPr>
        <w:pStyle w:val="Overskrift3"/>
        <w:rPr>
          <w:rFonts w:ascii="Times New Roman" w:hAnsi="Times New Roman" w:cs="Times New Roman"/>
          <w:color w:val="000000" w:themeColor="text1"/>
          <w:sz w:val="24"/>
          <w:szCs w:val="24"/>
        </w:rPr>
      </w:pPr>
      <w:r w:rsidRPr="00C00F59">
        <w:rPr>
          <w:rFonts w:ascii="Times New Roman" w:hAnsi="Times New Roman" w:cs="Times New Roman"/>
          <w:color w:val="000000" w:themeColor="text1"/>
          <w:sz w:val="24"/>
          <w:szCs w:val="24"/>
        </w:rPr>
        <w:t xml:space="preserve">4.0 </w:t>
      </w:r>
      <w:r w:rsidR="00BC1545" w:rsidRPr="00C00F59">
        <w:rPr>
          <w:rFonts w:ascii="Times New Roman" w:hAnsi="Times New Roman" w:cs="Times New Roman"/>
          <w:color w:val="000000" w:themeColor="text1"/>
          <w:sz w:val="24"/>
          <w:szCs w:val="24"/>
        </w:rPr>
        <w:t>Medlemskap</w:t>
      </w:r>
    </w:p>
    <w:p w14:paraId="05AE3466" w14:textId="3B6E85B0" w:rsidR="00BC1545" w:rsidRPr="00C00F59" w:rsidRDefault="00BC1545" w:rsidP="00BC1545">
      <w:pPr>
        <w:pStyle w:val="3"/>
        <w:numPr>
          <w:ilvl w:val="0"/>
          <w:numId w:val="0"/>
        </w:numPr>
        <w:rPr>
          <w:rFonts w:ascii="Times New Roman" w:hAnsi="Times New Roman"/>
          <w:color w:val="000000" w:themeColor="text1"/>
          <w:sz w:val="22"/>
          <w:szCs w:val="22"/>
        </w:rPr>
      </w:pPr>
      <w:r w:rsidRPr="00C00F59">
        <w:rPr>
          <w:rFonts w:ascii="Times New Roman" w:hAnsi="Times New Roman"/>
          <w:color w:val="000000" w:themeColor="text1"/>
          <w:sz w:val="22"/>
          <w:szCs w:val="22"/>
        </w:rPr>
        <w:t>4.1</w:t>
      </w:r>
      <w:r w:rsidR="5C5F09DD" w:rsidRPr="00C00F59">
        <w:rPr>
          <w:rFonts w:ascii="Times New Roman" w:hAnsi="Times New Roman"/>
          <w:color w:val="000000" w:themeColor="text1"/>
          <w:sz w:val="22"/>
          <w:szCs w:val="22"/>
        </w:rPr>
        <w:t xml:space="preserve"> </w:t>
      </w:r>
      <w:r w:rsidRPr="00C00F59">
        <w:rPr>
          <w:rFonts w:ascii="Times New Roman" w:hAnsi="Times New Roman"/>
          <w:color w:val="000000" w:themeColor="text1"/>
          <w:sz w:val="22"/>
          <w:szCs w:val="22"/>
        </w:rPr>
        <w:tab/>
        <w:t xml:space="preserve">Medlemskap i </w:t>
      </w:r>
      <w:r w:rsidR="009C62DF" w:rsidRPr="00C00F59">
        <w:rPr>
          <w:rFonts w:ascii="Times New Roman" w:hAnsi="Times New Roman"/>
          <w:sz w:val="22"/>
          <w:szCs w:val="22"/>
        </w:rPr>
        <w:t>forsamlingen/menigheten/kirken</w:t>
      </w:r>
      <w:r w:rsidRPr="00C00F59">
        <w:rPr>
          <w:rFonts w:ascii="Times New Roman" w:hAnsi="Times New Roman"/>
          <w:color w:val="000000" w:themeColor="text1"/>
          <w:sz w:val="22"/>
          <w:szCs w:val="22"/>
        </w:rPr>
        <w:t xml:space="preserve"> kan tegnes av personer som:</w:t>
      </w:r>
    </w:p>
    <w:p w14:paraId="071CDD9D" w14:textId="77777777" w:rsidR="00BC1545" w:rsidRPr="00C00F59" w:rsidRDefault="00BC1545" w:rsidP="00BC1545">
      <w:pPr>
        <w:pStyle w:val="3"/>
        <w:numPr>
          <w:ilvl w:val="0"/>
          <w:numId w:val="27"/>
        </w:numPr>
        <w:rPr>
          <w:rFonts w:ascii="Times New Roman" w:hAnsi="Times New Roman"/>
          <w:color w:val="000000" w:themeColor="text1"/>
          <w:sz w:val="22"/>
          <w:szCs w:val="22"/>
        </w:rPr>
      </w:pPr>
      <w:r w:rsidRPr="00C00F59">
        <w:rPr>
          <w:rFonts w:ascii="Times New Roman" w:hAnsi="Times New Roman"/>
          <w:color w:val="000000" w:themeColor="text1"/>
          <w:sz w:val="22"/>
          <w:szCs w:val="22"/>
        </w:rPr>
        <w:t xml:space="preserve">Bekjenner seg til den kristne tro og er døpt. </w:t>
      </w:r>
    </w:p>
    <w:p w14:paraId="796E781E" w14:textId="77777777" w:rsidR="00BC1545" w:rsidRPr="00C00F59" w:rsidRDefault="00BC1545" w:rsidP="00BC1545">
      <w:pPr>
        <w:pStyle w:val="3"/>
        <w:numPr>
          <w:ilvl w:val="0"/>
          <w:numId w:val="27"/>
        </w:numPr>
        <w:rPr>
          <w:rFonts w:ascii="Times New Roman" w:hAnsi="Times New Roman"/>
          <w:color w:val="000000" w:themeColor="text1"/>
          <w:sz w:val="22"/>
          <w:szCs w:val="22"/>
        </w:rPr>
      </w:pPr>
      <w:r w:rsidRPr="00C00F59">
        <w:rPr>
          <w:rFonts w:ascii="Times New Roman" w:hAnsi="Times New Roman"/>
          <w:color w:val="000000" w:themeColor="text1"/>
          <w:sz w:val="22"/>
          <w:szCs w:val="22"/>
        </w:rPr>
        <w:t xml:space="preserve">Vil arbeide på den læremessige basis og etter de formål og bestemmelser som kommer til uttrykk i §2 og 3. </w:t>
      </w:r>
    </w:p>
    <w:p w14:paraId="56B4F9CA" w14:textId="4461F2E7" w:rsidR="52CD4BFB" w:rsidRPr="00C00F59" w:rsidRDefault="52CD4BFB" w:rsidP="43FCAA26">
      <w:pPr>
        <w:pStyle w:val="3"/>
        <w:numPr>
          <w:ilvl w:val="0"/>
          <w:numId w:val="27"/>
        </w:numPr>
        <w:rPr>
          <w:color w:val="000000" w:themeColor="text1"/>
          <w:sz w:val="22"/>
          <w:szCs w:val="22"/>
        </w:rPr>
      </w:pPr>
      <w:r w:rsidRPr="00C00F59">
        <w:rPr>
          <w:rFonts w:ascii="Times New Roman" w:hAnsi="Times New Roman"/>
          <w:color w:val="000000" w:themeColor="text1"/>
          <w:sz w:val="22"/>
          <w:szCs w:val="22"/>
        </w:rPr>
        <w:t>Betaler medlemskontingent</w:t>
      </w:r>
      <w:r w:rsidR="00DE4694" w:rsidRPr="00C00F59">
        <w:rPr>
          <w:rFonts w:ascii="Times New Roman" w:hAnsi="Times New Roman"/>
          <w:color w:val="000000" w:themeColor="text1"/>
          <w:sz w:val="22"/>
          <w:szCs w:val="22"/>
        </w:rPr>
        <w:t xml:space="preserve">. </w:t>
      </w:r>
      <w:r w:rsidR="19A22353" w:rsidRPr="00C00F59">
        <w:rPr>
          <w:rFonts w:ascii="Times New Roman" w:hAnsi="Times New Roman"/>
          <w:color w:val="000000" w:themeColor="text1"/>
          <w:sz w:val="22"/>
          <w:szCs w:val="22"/>
        </w:rPr>
        <w:t xml:space="preserve"> </w:t>
      </w:r>
      <w:r w:rsidR="13BB6EBD" w:rsidRPr="00C00F59">
        <w:rPr>
          <w:rFonts w:ascii="Times New Roman" w:hAnsi="Times New Roman"/>
          <w:color w:val="000000" w:themeColor="text1"/>
          <w:sz w:val="22"/>
          <w:szCs w:val="22"/>
        </w:rPr>
        <w:t xml:space="preserve"> </w:t>
      </w:r>
    </w:p>
    <w:p w14:paraId="1E031DEC" w14:textId="0EAACB50" w:rsidR="00BC1545" w:rsidRPr="00C00F59" w:rsidRDefault="00BC1545" w:rsidP="00BC1545">
      <w:pPr>
        <w:pStyle w:val="3"/>
        <w:numPr>
          <w:ilvl w:val="0"/>
          <w:numId w:val="0"/>
        </w:numPr>
        <w:ind w:left="700" w:hanging="700"/>
        <w:rPr>
          <w:rFonts w:ascii="Times New Roman" w:hAnsi="Times New Roman"/>
          <w:color w:val="000000" w:themeColor="text1"/>
          <w:sz w:val="22"/>
          <w:szCs w:val="22"/>
        </w:rPr>
      </w:pPr>
      <w:r w:rsidRPr="00C00F59">
        <w:rPr>
          <w:rFonts w:ascii="Times New Roman" w:hAnsi="Times New Roman"/>
          <w:color w:val="000000" w:themeColor="text1"/>
          <w:sz w:val="22"/>
          <w:szCs w:val="22"/>
        </w:rPr>
        <w:t>4.2</w:t>
      </w:r>
      <w:r w:rsidR="51314127" w:rsidRPr="00C00F59">
        <w:rPr>
          <w:rFonts w:ascii="Times New Roman" w:hAnsi="Times New Roman"/>
          <w:color w:val="000000" w:themeColor="text1"/>
          <w:sz w:val="22"/>
          <w:szCs w:val="22"/>
        </w:rPr>
        <w:t xml:space="preserve"> </w:t>
      </w:r>
      <w:r w:rsidRPr="00C00F59">
        <w:rPr>
          <w:rFonts w:ascii="Times New Roman" w:hAnsi="Times New Roman"/>
          <w:color w:val="000000" w:themeColor="text1"/>
          <w:sz w:val="22"/>
          <w:szCs w:val="22"/>
        </w:rPr>
        <w:tab/>
        <w:t xml:space="preserve">Barn av foreldre som er medlemmer skrives inn som medlem ved dåp. Barn som er døpt i andre </w:t>
      </w:r>
      <w:r w:rsidR="00657C5F" w:rsidRPr="00C00F59">
        <w:rPr>
          <w:rFonts w:ascii="Times New Roman" w:hAnsi="Times New Roman"/>
          <w:color w:val="000000" w:themeColor="text1"/>
          <w:sz w:val="22"/>
          <w:szCs w:val="22"/>
        </w:rPr>
        <w:t>forsamlinger, menigheter eller kirke</w:t>
      </w:r>
      <w:r w:rsidRPr="00C00F59">
        <w:rPr>
          <w:rFonts w:ascii="Times New Roman" w:hAnsi="Times New Roman"/>
          <w:color w:val="000000" w:themeColor="text1"/>
          <w:sz w:val="22"/>
          <w:szCs w:val="22"/>
        </w:rPr>
        <w:t>r skrives inn etter melding fra foresatte.</w:t>
      </w:r>
    </w:p>
    <w:p w14:paraId="789FA67F" w14:textId="3F693F3A" w:rsidR="00BC1545" w:rsidRPr="00C00F59" w:rsidRDefault="00BC1545" w:rsidP="00BC1545">
      <w:pPr>
        <w:pStyle w:val="3"/>
        <w:numPr>
          <w:ilvl w:val="0"/>
          <w:numId w:val="0"/>
        </w:numPr>
        <w:rPr>
          <w:rFonts w:ascii="Times New Roman" w:hAnsi="Times New Roman"/>
          <w:color w:val="000000" w:themeColor="text1"/>
          <w:sz w:val="22"/>
          <w:szCs w:val="22"/>
        </w:rPr>
      </w:pPr>
      <w:r w:rsidRPr="00C00F59">
        <w:rPr>
          <w:rFonts w:ascii="Times New Roman" w:hAnsi="Times New Roman"/>
          <w:color w:val="000000" w:themeColor="text1"/>
          <w:sz w:val="22"/>
          <w:szCs w:val="22"/>
        </w:rPr>
        <w:t>4.3</w:t>
      </w:r>
      <w:r w:rsidR="1130D11A" w:rsidRPr="00C00F59">
        <w:rPr>
          <w:rFonts w:ascii="Times New Roman" w:hAnsi="Times New Roman"/>
          <w:color w:val="000000" w:themeColor="text1"/>
          <w:sz w:val="22"/>
          <w:szCs w:val="22"/>
        </w:rPr>
        <w:t xml:space="preserve"> </w:t>
      </w:r>
      <w:r w:rsidRPr="00C00F59">
        <w:rPr>
          <w:rFonts w:ascii="Times New Roman" w:hAnsi="Times New Roman"/>
          <w:color w:val="000000" w:themeColor="text1"/>
          <w:sz w:val="22"/>
          <w:szCs w:val="22"/>
        </w:rPr>
        <w:tab/>
        <w:t xml:space="preserve">Medlemmer opptas etter medlemssamtaler. </w:t>
      </w:r>
    </w:p>
    <w:p w14:paraId="1FC34615" w14:textId="05129CEF" w:rsidR="00BC1545" w:rsidRPr="00C00F59" w:rsidRDefault="00BC1545" w:rsidP="00BC1545">
      <w:pPr>
        <w:pStyle w:val="3"/>
        <w:numPr>
          <w:ilvl w:val="0"/>
          <w:numId w:val="0"/>
        </w:numPr>
        <w:rPr>
          <w:rFonts w:ascii="Times New Roman" w:hAnsi="Times New Roman"/>
          <w:color w:val="000000" w:themeColor="text1"/>
          <w:sz w:val="22"/>
          <w:szCs w:val="22"/>
        </w:rPr>
      </w:pPr>
      <w:r w:rsidRPr="00C00F59">
        <w:rPr>
          <w:rFonts w:ascii="Times New Roman" w:hAnsi="Times New Roman"/>
          <w:color w:val="000000" w:themeColor="text1"/>
          <w:sz w:val="22"/>
          <w:szCs w:val="22"/>
        </w:rPr>
        <w:t>4.4</w:t>
      </w:r>
      <w:r w:rsidR="1130D11A" w:rsidRPr="00C00F59">
        <w:rPr>
          <w:rFonts w:ascii="Times New Roman" w:hAnsi="Times New Roman"/>
          <w:color w:val="000000" w:themeColor="text1"/>
          <w:sz w:val="22"/>
          <w:szCs w:val="22"/>
        </w:rPr>
        <w:t xml:space="preserve"> </w:t>
      </w:r>
      <w:r w:rsidRPr="00C00F59">
        <w:rPr>
          <w:rFonts w:ascii="Times New Roman" w:hAnsi="Times New Roman"/>
          <w:color w:val="000000" w:themeColor="text1"/>
          <w:sz w:val="22"/>
          <w:szCs w:val="22"/>
        </w:rPr>
        <w:tab/>
        <w:t xml:space="preserve">Medlemmer som lever i strid med Guds ord skal </w:t>
      </w:r>
      <w:r w:rsidR="3BEAE642" w:rsidRPr="00C00F59">
        <w:rPr>
          <w:rFonts w:ascii="Times New Roman" w:hAnsi="Times New Roman"/>
          <w:color w:val="000000" w:themeColor="text1"/>
          <w:sz w:val="22"/>
          <w:szCs w:val="22"/>
        </w:rPr>
        <w:t>veiledes</w:t>
      </w:r>
      <w:r w:rsidRPr="00C00F59">
        <w:rPr>
          <w:rFonts w:ascii="Times New Roman" w:hAnsi="Times New Roman"/>
          <w:color w:val="000000" w:themeColor="text1"/>
          <w:sz w:val="22"/>
          <w:szCs w:val="22"/>
        </w:rPr>
        <w:t xml:space="preserve"> i samsvar med </w:t>
      </w:r>
      <w:r w:rsidR="00CD619A" w:rsidRPr="00C00F59">
        <w:rPr>
          <w:rFonts w:ascii="Times New Roman" w:hAnsi="Times New Roman"/>
          <w:color w:val="000000" w:themeColor="text1"/>
          <w:sz w:val="22"/>
          <w:szCs w:val="22"/>
        </w:rPr>
        <w:t>bibelens verdier.</w:t>
      </w:r>
    </w:p>
    <w:p w14:paraId="2164557E" w14:textId="386EE9C2" w:rsidR="00BC1545" w:rsidRPr="00C00F59" w:rsidRDefault="00BC1545" w:rsidP="00BC1545">
      <w:pPr>
        <w:pStyle w:val="3"/>
        <w:numPr>
          <w:ilvl w:val="0"/>
          <w:numId w:val="0"/>
        </w:numPr>
        <w:ind w:left="700" w:hanging="700"/>
        <w:rPr>
          <w:rFonts w:ascii="Times New Roman" w:hAnsi="Times New Roman"/>
          <w:color w:val="000000" w:themeColor="text1"/>
          <w:sz w:val="22"/>
          <w:szCs w:val="22"/>
        </w:rPr>
      </w:pPr>
      <w:r w:rsidRPr="00C00F59">
        <w:rPr>
          <w:rFonts w:ascii="Times New Roman" w:hAnsi="Times New Roman"/>
          <w:color w:val="000000" w:themeColor="text1"/>
          <w:sz w:val="22"/>
          <w:szCs w:val="22"/>
        </w:rPr>
        <w:t>4.5</w:t>
      </w:r>
      <w:r w:rsidR="4EBE5135" w:rsidRPr="00C00F59">
        <w:rPr>
          <w:rFonts w:ascii="Times New Roman" w:hAnsi="Times New Roman"/>
          <w:color w:val="000000" w:themeColor="text1"/>
          <w:sz w:val="22"/>
          <w:szCs w:val="22"/>
        </w:rPr>
        <w:t xml:space="preserve"> </w:t>
      </w:r>
      <w:r w:rsidRPr="00C00F59">
        <w:rPr>
          <w:rFonts w:ascii="Times New Roman" w:hAnsi="Times New Roman"/>
          <w:color w:val="000000" w:themeColor="text1"/>
          <w:sz w:val="22"/>
          <w:szCs w:val="22"/>
        </w:rPr>
        <w:tab/>
        <w:t xml:space="preserve">Medlemmer som ikke lever i overensstemmelse med §2 i denne loven, og som ikke retter seg etter gjentatte oppfordringer fra </w:t>
      </w:r>
      <w:r w:rsidR="1AD3EC0C" w:rsidRPr="00C00F59">
        <w:rPr>
          <w:rFonts w:ascii="Times New Roman" w:hAnsi="Times New Roman"/>
          <w:color w:val="000000" w:themeColor="text1"/>
          <w:sz w:val="22"/>
          <w:szCs w:val="22"/>
        </w:rPr>
        <w:t>forsamlingens/menighetens/kirk</w:t>
      </w:r>
      <w:r w:rsidRPr="00C00F59">
        <w:rPr>
          <w:rFonts w:ascii="Times New Roman" w:hAnsi="Times New Roman"/>
          <w:color w:val="000000" w:themeColor="text1"/>
          <w:sz w:val="22"/>
          <w:szCs w:val="22"/>
        </w:rPr>
        <w:t xml:space="preserve">ens ledelse, kan miste sitt medlemskap. </w:t>
      </w:r>
    </w:p>
    <w:p w14:paraId="3941E347" w14:textId="37ECE370" w:rsidR="00975985" w:rsidRPr="00C00F59" w:rsidRDefault="00975985" w:rsidP="00BC1545">
      <w:pPr>
        <w:pStyle w:val="Overskrift3"/>
        <w:rPr>
          <w:rFonts w:ascii="Times New Roman" w:hAnsi="Times New Roman" w:cs="Times New Roman"/>
          <w:color w:val="000000" w:themeColor="text1"/>
          <w:sz w:val="24"/>
          <w:szCs w:val="24"/>
        </w:rPr>
      </w:pPr>
      <w:r w:rsidRPr="00C00F59">
        <w:rPr>
          <w:rFonts w:ascii="Times New Roman" w:hAnsi="Times New Roman" w:cs="Times New Roman"/>
          <w:color w:val="000000" w:themeColor="text1"/>
          <w:sz w:val="24"/>
          <w:szCs w:val="24"/>
        </w:rPr>
        <w:t>5.0 Årsmøte</w:t>
      </w:r>
    </w:p>
    <w:p w14:paraId="2FB8F169" w14:textId="6C08F255" w:rsidR="00975985" w:rsidRPr="00C00F59" w:rsidRDefault="00975985" w:rsidP="004E0FD5">
      <w:pPr>
        <w:spacing w:after="0"/>
        <w:ind w:left="703" w:hanging="703"/>
        <w:rPr>
          <w:rFonts w:ascii="Times New Roman" w:hAnsi="Times New Roman" w:cs="Times New Roman"/>
          <w:color w:val="000000" w:themeColor="text1"/>
          <w:szCs w:val="24"/>
        </w:rPr>
      </w:pPr>
      <w:r w:rsidRPr="00C00F59">
        <w:rPr>
          <w:rFonts w:ascii="Times New Roman" w:hAnsi="Times New Roman" w:cs="Times New Roman"/>
          <w:color w:val="000000" w:themeColor="text1"/>
        </w:rPr>
        <w:t xml:space="preserve">5.1 </w:t>
      </w:r>
      <w:r w:rsidRPr="00C00F59">
        <w:rPr>
          <w:rFonts w:ascii="Times New Roman" w:hAnsi="Times New Roman" w:cs="Times New Roman"/>
          <w:color w:val="000000" w:themeColor="text1"/>
          <w:szCs w:val="24"/>
        </w:rPr>
        <w:tab/>
      </w:r>
      <w:r w:rsidR="00E51AEC" w:rsidRPr="00C00F59">
        <w:rPr>
          <w:rFonts w:ascii="Times New Roman" w:hAnsi="Times New Roman" w:cs="Times New Roman"/>
          <w:color w:val="000000" w:themeColor="text1"/>
        </w:rPr>
        <w:t>Forsamlingens/menighetens/kirk</w:t>
      </w:r>
      <w:r w:rsidRPr="00C00F59">
        <w:rPr>
          <w:rFonts w:ascii="Times New Roman" w:hAnsi="Times New Roman" w:cs="Times New Roman"/>
          <w:color w:val="000000" w:themeColor="text1"/>
        </w:rPr>
        <w:t xml:space="preserve">ens årsmøte holdes så tidlig som mulig på nyåret. </w:t>
      </w:r>
    </w:p>
    <w:p w14:paraId="0955383D" w14:textId="22266318" w:rsidR="00975985" w:rsidRPr="00C00F59" w:rsidRDefault="102A7C42" w:rsidP="7874A1EB">
      <w:pPr>
        <w:spacing w:after="60"/>
        <w:rPr>
          <w:rFonts w:ascii="Times New Roman" w:hAnsi="Times New Roman" w:cs="Times New Roman"/>
          <w:color w:val="000000" w:themeColor="text1"/>
        </w:rPr>
      </w:pPr>
      <w:r w:rsidRPr="00C00F59">
        <w:rPr>
          <w:rFonts w:ascii="Times New Roman" w:eastAsia="Times New Roman" w:hAnsi="Times New Roman" w:cs="Times New Roman"/>
          <w:color w:val="000000" w:themeColor="text1"/>
        </w:rPr>
        <w:t xml:space="preserve">5.2 </w:t>
      </w:r>
      <w:r w:rsidR="00BF54AF">
        <w:rPr>
          <w:rFonts w:ascii="Times New Roman" w:eastAsia="Times New Roman" w:hAnsi="Times New Roman" w:cs="Times New Roman"/>
          <w:color w:val="000000" w:themeColor="text1"/>
        </w:rPr>
        <w:tab/>
      </w:r>
      <w:r w:rsidRPr="00C00F59">
        <w:rPr>
          <w:rFonts w:ascii="Times New Roman" w:eastAsia="Times New Roman" w:hAnsi="Times New Roman" w:cs="Times New Roman"/>
          <w:color w:val="000000" w:themeColor="text1"/>
        </w:rPr>
        <w:t>Medlemmer som har fylt 15 år har stemmerett på årsmøtet.</w:t>
      </w:r>
    </w:p>
    <w:p w14:paraId="03B270C6" w14:textId="35B444FE" w:rsidR="00975985" w:rsidRPr="00C00F59" w:rsidRDefault="102A7C42" w:rsidP="7874A1EB">
      <w:pPr>
        <w:spacing w:after="60"/>
        <w:rPr>
          <w:rFonts w:ascii="Times New Roman" w:hAnsi="Times New Roman" w:cs="Times New Roman"/>
          <w:color w:val="000000" w:themeColor="text1"/>
        </w:rPr>
      </w:pPr>
      <w:r w:rsidRPr="00C00F59">
        <w:rPr>
          <w:rFonts w:ascii="Times New Roman" w:hAnsi="Times New Roman" w:cs="Times New Roman"/>
          <w:color w:val="000000" w:themeColor="text1"/>
        </w:rPr>
        <w:t xml:space="preserve">5.3 </w:t>
      </w:r>
      <w:r w:rsidR="00BF54AF">
        <w:rPr>
          <w:rFonts w:ascii="Times New Roman" w:hAnsi="Times New Roman" w:cs="Times New Roman"/>
          <w:color w:val="000000" w:themeColor="text1"/>
        </w:rPr>
        <w:tab/>
      </w:r>
      <w:r w:rsidR="00975985" w:rsidRPr="00C00F59">
        <w:rPr>
          <w:rFonts w:ascii="Times New Roman" w:hAnsi="Times New Roman" w:cs="Times New Roman"/>
          <w:color w:val="000000" w:themeColor="text1"/>
        </w:rPr>
        <w:t>Årsmøtesaker:</w:t>
      </w:r>
    </w:p>
    <w:p w14:paraId="6F9D1A0B" w14:textId="77777777" w:rsidR="00975985" w:rsidRPr="00C00F59" w:rsidRDefault="00975985" w:rsidP="00D642BA">
      <w:pPr>
        <w:pStyle w:val="3"/>
        <w:numPr>
          <w:ilvl w:val="0"/>
          <w:numId w:val="24"/>
        </w:numPr>
        <w:rPr>
          <w:rFonts w:ascii="Times New Roman" w:hAnsi="Times New Roman"/>
          <w:color w:val="000000" w:themeColor="text1"/>
          <w:sz w:val="22"/>
          <w:szCs w:val="22"/>
        </w:rPr>
      </w:pPr>
      <w:r w:rsidRPr="00C00F59">
        <w:rPr>
          <w:rFonts w:ascii="Times New Roman" w:hAnsi="Times New Roman"/>
          <w:color w:val="000000" w:themeColor="text1"/>
          <w:sz w:val="22"/>
          <w:szCs w:val="22"/>
        </w:rPr>
        <w:t>Årsmelding og revidert regnskap</w:t>
      </w:r>
    </w:p>
    <w:p w14:paraId="78FD0816" w14:textId="77777777" w:rsidR="00975985" w:rsidRPr="00C00F59" w:rsidRDefault="00975985" w:rsidP="00D642BA">
      <w:pPr>
        <w:pStyle w:val="3"/>
        <w:numPr>
          <w:ilvl w:val="0"/>
          <w:numId w:val="24"/>
        </w:numPr>
        <w:rPr>
          <w:rFonts w:ascii="Times New Roman" w:hAnsi="Times New Roman"/>
          <w:color w:val="000000" w:themeColor="text1"/>
          <w:sz w:val="22"/>
          <w:szCs w:val="22"/>
        </w:rPr>
      </w:pPr>
      <w:r w:rsidRPr="00C00F59">
        <w:rPr>
          <w:rFonts w:ascii="Times New Roman" w:hAnsi="Times New Roman"/>
          <w:color w:val="000000" w:themeColor="text1"/>
          <w:sz w:val="22"/>
          <w:szCs w:val="22"/>
        </w:rPr>
        <w:t>Valg</w:t>
      </w:r>
    </w:p>
    <w:p w14:paraId="1E2C2A02" w14:textId="77777777" w:rsidR="00975985" w:rsidRPr="00C00F59" w:rsidRDefault="00975985" w:rsidP="00D642BA">
      <w:pPr>
        <w:pStyle w:val="3"/>
        <w:numPr>
          <w:ilvl w:val="1"/>
          <w:numId w:val="24"/>
        </w:numPr>
        <w:rPr>
          <w:rFonts w:ascii="Times New Roman" w:hAnsi="Times New Roman"/>
          <w:color w:val="000000" w:themeColor="text1"/>
          <w:sz w:val="22"/>
          <w:szCs w:val="22"/>
        </w:rPr>
      </w:pPr>
      <w:r w:rsidRPr="00C00F59">
        <w:rPr>
          <w:rFonts w:ascii="Times New Roman" w:hAnsi="Times New Roman"/>
          <w:color w:val="000000" w:themeColor="text1"/>
          <w:sz w:val="22"/>
          <w:szCs w:val="22"/>
        </w:rPr>
        <w:t>Styre med varamedlemmer</w:t>
      </w:r>
    </w:p>
    <w:p w14:paraId="7EFB10DE" w14:textId="24EB705F" w:rsidR="00975985" w:rsidRPr="00C00F59" w:rsidRDefault="00975985" w:rsidP="00D642BA">
      <w:pPr>
        <w:pStyle w:val="3"/>
        <w:numPr>
          <w:ilvl w:val="1"/>
          <w:numId w:val="24"/>
        </w:numPr>
        <w:rPr>
          <w:rFonts w:ascii="Times New Roman" w:hAnsi="Times New Roman"/>
          <w:color w:val="000000" w:themeColor="text1"/>
          <w:sz w:val="22"/>
          <w:szCs w:val="22"/>
        </w:rPr>
      </w:pPr>
      <w:r w:rsidRPr="00C00F59">
        <w:rPr>
          <w:rFonts w:ascii="Times New Roman" w:hAnsi="Times New Roman"/>
          <w:color w:val="000000" w:themeColor="text1"/>
          <w:sz w:val="22"/>
          <w:szCs w:val="22"/>
        </w:rPr>
        <w:t>Revisor (ikke krav om statsautorisert eller registrert</w:t>
      </w:r>
      <w:r w:rsidR="00C126A4">
        <w:rPr>
          <w:rFonts w:ascii="Times New Roman" w:hAnsi="Times New Roman"/>
          <w:color w:val="000000" w:themeColor="text1"/>
          <w:sz w:val="22"/>
          <w:szCs w:val="22"/>
        </w:rPr>
        <w:t xml:space="preserve"> </w:t>
      </w:r>
      <w:r w:rsidR="00C126A4" w:rsidRPr="00C00F59">
        <w:rPr>
          <w:rFonts w:ascii="Times New Roman" w:hAnsi="Times New Roman"/>
          <w:color w:val="000000" w:themeColor="text1"/>
          <w:sz w:val="22"/>
          <w:szCs w:val="22"/>
        </w:rPr>
        <w:t>revisor</w:t>
      </w:r>
      <w:r w:rsidRPr="00C00F59">
        <w:rPr>
          <w:rFonts w:ascii="Times New Roman" w:hAnsi="Times New Roman"/>
          <w:color w:val="000000" w:themeColor="text1"/>
          <w:sz w:val="22"/>
          <w:szCs w:val="22"/>
        </w:rPr>
        <w:t>)</w:t>
      </w:r>
    </w:p>
    <w:p w14:paraId="00C31EE5" w14:textId="1EE9CBE8" w:rsidR="00975985" w:rsidRPr="00C00F59" w:rsidRDefault="00E32858" w:rsidP="00D642BA">
      <w:pPr>
        <w:pStyle w:val="3"/>
        <w:numPr>
          <w:ilvl w:val="1"/>
          <w:numId w:val="24"/>
        </w:numPr>
        <w:rPr>
          <w:rFonts w:ascii="Times New Roman" w:hAnsi="Times New Roman"/>
          <w:color w:val="000000" w:themeColor="text1"/>
          <w:sz w:val="22"/>
          <w:szCs w:val="22"/>
        </w:rPr>
      </w:pPr>
      <w:r w:rsidRPr="00C00F59">
        <w:rPr>
          <w:rFonts w:ascii="Times New Roman" w:hAnsi="Times New Roman"/>
          <w:color w:val="000000" w:themeColor="text1"/>
          <w:sz w:val="22"/>
          <w:szCs w:val="22"/>
        </w:rPr>
        <w:t xml:space="preserve">Valgkomite </w:t>
      </w:r>
      <w:r w:rsidR="00975985" w:rsidRPr="00C00F59">
        <w:rPr>
          <w:rFonts w:ascii="Times New Roman" w:hAnsi="Times New Roman"/>
          <w:color w:val="000000" w:themeColor="text1"/>
          <w:sz w:val="22"/>
          <w:szCs w:val="22"/>
        </w:rPr>
        <w:t>for neste årsmøte</w:t>
      </w:r>
    </w:p>
    <w:p w14:paraId="7EE92B41" w14:textId="7742A11C" w:rsidR="00975985" w:rsidRPr="00C00F59" w:rsidRDefault="00975985" w:rsidP="004E0FD5">
      <w:pPr>
        <w:pStyle w:val="3"/>
        <w:numPr>
          <w:ilvl w:val="0"/>
          <w:numId w:val="24"/>
        </w:numPr>
        <w:ind w:left="1054" w:hanging="357"/>
        <w:rPr>
          <w:rFonts w:ascii="Times New Roman" w:hAnsi="Times New Roman"/>
          <w:color w:val="000000" w:themeColor="text1"/>
          <w:sz w:val="22"/>
          <w:szCs w:val="22"/>
        </w:rPr>
      </w:pPr>
      <w:r w:rsidRPr="00C00F59">
        <w:rPr>
          <w:rFonts w:ascii="Times New Roman" w:hAnsi="Times New Roman"/>
          <w:color w:val="000000" w:themeColor="text1"/>
          <w:sz w:val="22"/>
          <w:szCs w:val="22"/>
        </w:rPr>
        <w:t>Samtale om arbeidet i året som gikk</w:t>
      </w:r>
      <w:r w:rsidR="00C126A4">
        <w:rPr>
          <w:rFonts w:ascii="Times New Roman" w:hAnsi="Times New Roman"/>
          <w:color w:val="000000" w:themeColor="text1"/>
          <w:sz w:val="22"/>
          <w:szCs w:val="22"/>
        </w:rPr>
        <w:t>, samt</w:t>
      </w:r>
      <w:r w:rsidRPr="00C00F59">
        <w:rPr>
          <w:rFonts w:ascii="Times New Roman" w:hAnsi="Times New Roman"/>
          <w:color w:val="000000" w:themeColor="text1"/>
          <w:sz w:val="22"/>
          <w:szCs w:val="22"/>
        </w:rPr>
        <w:t xml:space="preserve"> drøfting av visjon, målsettinger og arbeidsplan for arbeidet fremover.</w:t>
      </w:r>
    </w:p>
    <w:p w14:paraId="522D6462" w14:textId="0A4F4939" w:rsidR="00975985" w:rsidRPr="00C00F59" w:rsidRDefault="00975985" w:rsidP="004E0FD5">
      <w:pPr>
        <w:spacing w:after="0"/>
        <w:ind w:left="697" w:hanging="697"/>
        <w:rPr>
          <w:rFonts w:ascii="Times New Roman" w:eastAsia="Times New Roman" w:hAnsi="Times New Roman" w:cs="Times New Roman"/>
          <w:color w:val="000000" w:themeColor="text1"/>
          <w:lang w:eastAsia="nb-NO"/>
        </w:rPr>
      </w:pPr>
      <w:r w:rsidRPr="00C00F59">
        <w:rPr>
          <w:rFonts w:ascii="Times New Roman" w:hAnsi="Times New Roman" w:cs="Times New Roman"/>
          <w:color w:val="000000" w:themeColor="text1"/>
        </w:rPr>
        <w:t>5.</w:t>
      </w:r>
      <w:r w:rsidR="141B8506" w:rsidRPr="00C00F59">
        <w:rPr>
          <w:rFonts w:ascii="Times New Roman" w:hAnsi="Times New Roman" w:cs="Times New Roman"/>
          <w:color w:val="000000" w:themeColor="text1"/>
        </w:rPr>
        <w:t xml:space="preserve">4 </w:t>
      </w:r>
      <w:r w:rsidRPr="00C00F59">
        <w:rPr>
          <w:rFonts w:ascii="Times New Roman" w:hAnsi="Times New Roman" w:cs="Times New Roman"/>
          <w:color w:val="000000" w:themeColor="text1"/>
          <w:szCs w:val="24"/>
        </w:rPr>
        <w:tab/>
      </w:r>
      <w:r w:rsidRPr="00C00F59">
        <w:rPr>
          <w:rFonts w:ascii="Times New Roman" w:eastAsia="Times New Roman" w:hAnsi="Times New Roman" w:cs="Times New Roman"/>
          <w:color w:val="000000" w:themeColor="text1"/>
          <w:lang w:eastAsia="nb-NO"/>
        </w:rPr>
        <w:t>Medlemmer som har betalt kontingent kan stemme på årsmøte. Nye medlemmer må vær</w:t>
      </w:r>
      <w:r w:rsidR="00596D0E" w:rsidRPr="00C00F59">
        <w:rPr>
          <w:rFonts w:ascii="Times New Roman" w:eastAsia="Times New Roman" w:hAnsi="Times New Roman" w:cs="Times New Roman"/>
          <w:color w:val="000000" w:themeColor="text1"/>
          <w:lang w:eastAsia="nb-NO"/>
        </w:rPr>
        <w:t>e innmeldt og ha betalt konting</w:t>
      </w:r>
      <w:r w:rsidRPr="00C00F59">
        <w:rPr>
          <w:rFonts w:ascii="Times New Roman" w:eastAsia="Times New Roman" w:hAnsi="Times New Roman" w:cs="Times New Roman"/>
          <w:color w:val="000000" w:themeColor="text1"/>
          <w:lang w:eastAsia="nb-NO"/>
        </w:rPr>
        <w:t>e</w:t>
      </w:r>
      <w:r w:rsidR="00596D0E" w:rsidRPr="00C00F59">
        <w:rPr>
          <w:rFonts w:ascii="Times New Roman" w:eastAsia="Times New Roman" w:hAnsi="Times New Roman" w:cs="Times New Roman"/>
          <w:color w:val="000000" w:themeColor="text1"/>
          <w:lang w:eastAsia="nb-NO"/>
        </w:rPr>
        <w:t>n</w:t>
      </w:r>
      <w:r w:rsidRPr="00C00F59">
        <w:rPr>
          <w:rFonts w:ascii="Times New Roman" w:eastAsia="Times New Roman" w:hAnsi="Times New Roman" w:cs="Times New Roman"/>
          <w:color w:val="000000" w:themeColor="text1"/>
          <w:lang w:eastAsia="nb-NO"/>
        </w:rPr>
        <w:t>t 1 mnd. før årsmøtet.</w:t>
      </w:r>
    </w:p>
    <w:p w14:paraId="3270E289" w14:textId="3D89DCB6" w:rsidR="00975985" w:rsidRPr="00C00F59" w:rsidRDefault="00975985" w:rsidP="7874A1EB">
      <w:pPr>
        <w:spacing w:after="0"/>
        <w:ind w:left="697" w:hanging="697"/>
        <w:rPr>
          <w:rFonts w:ascii="Times New Roman" w:hAnsi="Times New Roman" w:cs="Times New Roman"/>
          <w:color w:val="000000" w:themeColor="text1"/>
        </w:rPr>
      </w:pPr>
      <w:r w:rsidRPr="00C00F59">
        <w:rPr>
          <w:rFonts w:ascii="Times New Roman" w:hAnsi="Times New Roman" w:cs="Times New Roman"/>
          <w:color w:val="000000" w:themeColor="text1"/>
        </w:rPr>
        <w:t>5.</w:t>
      </w:r>
      <w:r w:rsidR="644F3022" w:rsidRPr="00C00F59">
        <w:rPr>
          <w:rFonts w:ascii="Times New Roman" w:hAnsi="Times New Roman" w:cs="Times New Roman"/>
          <w:color w:val="000000" w:themeColor="text1"/>
        </w:rPr>
        <w:t xml:space="preserve">5 </w:t>
      </w:r>
      <w:r w:rsidRPr="00C00F59">
        <w:rPr>
          <w:rFonts w:ascii="Times New Roman" w:hAnsi="Times New Roman" w:cs="Times New Roman"/>
          <w:color w:val="000000" w:themeColor="text1"/>
          <w:szCs w:val="24"/>
        </w:rPr>
        <w:tab/>
      </w:r>
      <w:r w:rsidRPr="00C00F59">
        <w:rPr>
          <w:rFonts w:ascii="Times New Roman" w:hAnsi="Times New Roman" w:cs="Times New Roman"/>
          <w:color w:val="000000" w:themeColor="text1"/>
        </w:rPr>
        <w:t>Saker som skal behandles på årsmøtet, må være kunngjort på vanlig måte og minst tre uker før årsmøtet holdes. Saker som medlemmer fremmer senere eller på selve årsmøtet, kan ikke realitetsbehandles, men oversendes styret for videre behandling.</w:t>
      </w:r>
    </w:p>
    <w:p w14:paraId="7AF1F829" w14:textId="0BB035B4" w:rsidR="00975985" w:rsidRPr="00C00F59" w:rsidRDefault="00975985" w:rsidP="7874A1EB">
      <w:pPr>
        <w:spacing w:after="0"/>
        <w:ind w:left="700" w:hanging="700"/>
        <w:rPr>
          <w:rFonts w:ascii="Times New Roman" w:hAnsi="Times New Roman" w:cs="Times New Roman"/>
          <w:color w:val="000000" w:themeColor="text1"/>
        </w:rPr>
      </w:pPr>
      <w:r w:rsidRPr="00C00F59">
        <w:rPr>
          <w:rFonts w:ascii="Times New Roman" w:hAnsi="Times New Roman" w:cs="Times New Roman"/>
          <w:color w:val="000000" w:themeColor="text1"/>
        </w:rPr>
        <w:lastRenderedPageBreak/>
        <w:t>5.</w:t>
      </w:r>
      <w:r w:rsidR="481C11D3" w:rsidRPr="00C00F59">
        <w:rPr>
          <w:rFonts w:ascii="Times New Roman" w:hAnsi="Times New Roman" w:cs="Times New Roman"/>
          <w:color w:val="000000" w:themeColor="text1"/>
        </w:rPr>
        <w:t xml:space="preserve">6 </w:t>
      </w:r>
      <w:r w:rsidRPr="00C00F59">
        <w:rPr>
          <w:rFonts w:ascii="Times New Roman" w:hAnsi="Times New Roman" w:cs="Times New Roman"/>
          <w:color w:val="000000" w:themeColor="text1"/>
          <w:szCs w:val="24"/>
        </w:rPr>
        <w:tab/>
      </w:r>
      <w:r w:rsidRPr="00C00F59">
        <w:rPr>
          <w:rFonts w:ascii="Times New Roman" w:hAnsi="Times New Roman" w:cs="Times New Roman"/>
          <w:color w:val="000000" w:themeColor="text1"/>
        </w:rPr>
        <w:t xml:space="preserve">Valgkomite velges av årsmøte. Valgkomiteen består av tre personer som velges for to år av gangen. Hvert år velges det inn vekselvis ett eller to medlemmer.  </w:t>
      </w:r>
    </w:p>
    <w:p w14:paraId="1D28D698" w14:textId="5BB3AE85" w:rsidR="00D71A60" w:rsidRPr="00C00F59" w:rsidRDefault="00D71A60" w:rsidP="16FBFAA4">
      <w:pPr>
        <w:spacing w:after="0"/>
        <w:ind w:left="700" w:hanging="700"/>
        <w:rPr>
          <w:rFonts w:ascii="Times New Roman" w:hAnsi="Times New Roman" w:cs="Times New Roman"/>
          <w:color w:val="000000" w:themeColor="text1"/>
        </w:rPr>
      </w:pPr>
      <w:r w:rsidRPr="00C00F59">
        <w:rPr>
          <w:rFonts w:ascii="Times New Roman" w:hAnsi="Times New Roman" w:cs="Times New Roman"/>
          <w:color w:val="000000" w:themeColor="text1"/>
        </w:rPr>
        <w:t>5.</w:t>
      </w:r>
      <w:r w:rsidR="33FEC7AF" w:rsidRPr="00C00F59">
        <w:rPr>
          <w:rFonts w:ascii="Times New Roman" w:hAnsi="Times New Roman" w:cs="Times New Roman"/>
          <w:color w:val="000000" w:themeColor="text1"/>
        </w:rPr>
        <w:t xml:space="preserve">7 </w:t>
      </w:r>
      <w:r w:rsidRPr="00C00F59">
        <w:rPr>
          <w:rFonts w:ascii="Times New Roman" w:hAnsi="Times New Roman" w:cs="Times New Roman"/>
          <w:color w:val="000000" w:themeColor="text1"/>
          <w:szCs w:val="24"/>
        </w:rPr>
        <w:tab/>
      </w:r>
      <w:r w:rsidRPr="00C00F59">
        <w:rPr>
          <w:rFonts w:ascii="Times New Roman" w:hAnsi="Times New Roman" w:cs="Times New Roman"/>
          <w:color w:val="000000" w:themeColor="text1"/>
        </w:rPr>
        <w:t xml:space="preserve">Ekstraordinært årsmøte kan </w:t>
      </w:r>
      <w:r w:rsidR="730A60F5" w:rsidRPr="00C00F59">
        <w:rPr>
          <w:rFonts w:ascii="Times New Roman" w:hAnsi="Times New Roman" w:cs="Times New Roman"/>
          <w:color w:val="000000" w:themeColor="text1"/>
        </w:rPr>
        <w:t>avholdes dersom</w:t>
      </w:r>
      <w:r w:rsidRPr="00C00F59">
        <w:rPr>
          <w:rFonts w:ascii="Times New Roman" w:hAnsi="Times New Roman" w:cs="Times New Roman"/>
          <w:color w:val="000000" w:themeColor="text1"/>
        </w:rPr>
        <w:t xml:space="preserve"> styret eller minimu</w:t>
      </w:r>
      <w:r w:rsidR="68147185" w:rsidRPr="00C00F59">
        <w:rPr>
          <w:rFonts w:ascii="Times New Roman" w:hAnsi="Times New Roman" w:cs="Times New Roman"/>
          <w:color w:val="000000" w:themeColor="text1"/>
        </w:rPr>
        <w:t>m</w:t>
      </w:r>
      <w:r w:rsidRPr="00C00F59">
        <w:rPr>
          <w:rFonts w:ascii="Times New Roman" w:hAnsi="Times New Roman" w:cs="Times New Roman"/>
          <w:color w:val="000000" w:themeColor="text1"/>
        </w:rPr>
        <w:t xml:space="preserve"> </w:t>
      </w:r>
      <w:r w:rsidR="1BD304DE" w:rsidRPr="00C00F59">
        <w:rPr>
          <w:rFonts w:ascii="Times New Roman" w:hAnsi="Times New Roman" w:cs="Times New Roman"/>
          <w:color w:val="000000" w:themeColor="text1"/>
        </w:rPr>
        <w:t>20</w:t>
      </w:r>
      <w:r w:rsidRPr="00C00F59">
        <w:rPr>
          <w:rFonts w:ascii="Times New Roman" w:hAnsi="Times New Roman" w:cs="Times New Roman"/>
          <w:color w:val="000000" w:themeColor="text1"/>
        </w:rPr>
        <w:t xml:space="preserve">% av de </w:t>
      </w:r>
      <w:r w:rsidR="4ADC0A13" w:rsidRPr="00C00F59">
        <w:rPr>
          <w:rFonts w:ascii="Times New Roman" w:hAnsi="Times New Roman" w:cs="Times New Roman"/>
          <w:color w:val="000000" w:themeColor="text1"/>
        </w:rPr>
        <w:t>stemmeberettigede</w:t>
      </w:r>
      <w:r w:rsidRPr="00C00F59">
        <w:rPr>
          <w:rFonts w:ascii="Times New Roman" w:hAnsi="Times New Roman" w:cs="Times New Roman"/>
          <w:color w:val="000000" w:themeColor="text1"/>
        </w:rPr>
        <w:t xml:space="preserve"> medlemmene ber om det.</w:t>
      </w:r>
    </w:p>
    <w:p w14:paraId="622B7A36" w14:textId="77777777" w:rsidR="003848BF" w:rsidRPr="00C00F59" w:rsidRDefault="003848BF" w:rsidP="004C71D5">
      <w:pPr>
        <w:ind w:left="700" w:hanging="700"/>
        <w:rPr>
          <w:rFonts w:ascii="Times New Roman" w:hAnsi="Times New Roman" w:cs="Times New Roman"/>
          <w:color w:val="000000" w:themeColor="text1"/>
          <w:szCs w:val="24"/>
        </w:rPr>
      </w:pPr>
    </w:p>
    <w:p w14:paraId="2FCA2499" w14:textId="77777777" w:rsidR="00975985" w:rsidRPr="00C00F59" w:rsidRDefault="00975985" w:rsidP="004C71D5">
      <w:pPr>
        <w:pStyle w:val="3"/>
        <w:numPr>
          <w:ilvl w:val="0"/>
          <w:numId w:val="0"/>
        </w:numPr>
        <w:spacing w:before="240" w:after="60"/>
        <w:rPr>
          <w:rFonts w:ascii="Times New Roman" w:hAnsi="Times New Roman"/>
          <w:b/>
          <w:color w:val="000000" w:themeColor="text1"/>
          <w:szCs w:val="24"/>
        </w:rPr>
      </w:pPr>
      <w:r w:rsidRPr="00C00F59">
        <w:rPr>
          <w:rFonts w:ascii="Times New Roman" w:hAnsi="Times New Roman"/>
          <w:b/>
          <w:color w:val="000000" w:themeColor="text1"/>
        </w:rPr>
        <w:t xml:space="preserve">6.0 </w:t>
      </w:r>
      <w:r w:rsidRPr="00C00F59">
        <w:rPr>
          <w:rFonts w:ascii="Times New Roman" w:hAnsi="Times New Roman"/>
          <w:b/>
          <w:color w:val="000000" w:themeColor="text1"/>
          <w:szCs w:val="24"/>
        </w:rPr>
        <w:t>Ledelse</w:t>
      </w:r>
    </w:p>
    <w:p w14:paraId="78EAC40A" w14:textId="743B99AD" w:rsidR="00975985" w:rsidRPr="00C00F59" w:rsidRDefault="687974F1" w:rsidP="4A3FA21C">
      <w:pPr>
        <w:rPr>
          <w:rFonts w:ascii="Times New Roman" w:hAnsi="Times New Roman" w:cs="Times New Roman"/>
          <w:b/>
          <w:bCs/>
          <w:color w:val="000000" w:themeColor="text1"/>
        </w:rPr>
      </w:pPr>
      <w:r w:rsidRPr="00C00F59">
        <w:rPr>
          <w:rFonts w:ascii="Times New Roman" w:hAnsi="Times New Roman" w:cs="Times New Roman"/>
          <w:b/>
          <w:bCs/>
          <w:color w:val="000000" w:themeColor="text1"/>
        </w:rPr>
        <w:t xml:space="preserve">6.1 </w:t>
      </w:r>
      <w:r w:rsidR="7F0BC144" w:rsidRPr="00C00F59">
        <w:rPr>
          <w:rFonts w:ascii="Times New Roman" w:hAnsi="Times New Roman" w:cs="Times New Roman"/>
          <w:b/>
          <w:bCs/>
          <w:color w:val="000000" w:themeColor="text1"/>
        </w:rPr>
        <w:t>Styre</w:t>
      </w:r>
    </w:p>
    <w:p w14:paraId="616FB841" w14:textId="75A034F0" w:rsidR="00975985" w:rsidRPr="00C00F59" w:rsidRDefault="15A7BF34" w:rsidP="00252144">
      <w:pPr>
        <w:ind w:left="708" w:hanging="708"/>
        <w:rPr>
          <w:rFonts w:ascii="Times New Roman" w:hAnsi="Times New Roman" w:cs="Times New Roman"/>
          <w:color w:val="000000" w:themeColor="text1"/>
        </w:rPr>
      </w:pPr>
      <w:r w:rsidRPr="00C00F59">
        <w:rPr>
          <w:rFonts w:ascii="Times New Roman" w:hAnsi="Times New Roman" w:cs="Times New Roman"/>
          <w:color w:val="000000" w:themeColor="text1"/>
        </w:rPr>
        <w:t xml:space="preserve">6.1.1 </w:t>
      </w:r>
      <w:r w:rsidR="00252144">
        <w:rPr>
          <w:rFonts w:ascii="Times New Roman" w:hAnsi="Times New Roman" w:cs="Times New Roman"/>
          <w:color w:val="000000" w:themeColor="text1"/>
        </w:rPr>
        <w:tab/>
      </w:r>
      <w:r w:rsidR="00773846" w:rsidRPr="00C00F59">
        <w:rPr>
          <w:rFonts w:ascii="Times New Roman" w:hAnsi="Times New Roman" w:cs="Times New Roman"/>
          <w:color w:val="000000" w:themeColor="text1"/>
        </w:rPr>
        <w:t>Forsamlingens/menighetens/kirkens</w:t>
      </w:r>
      <w:r w:rsidR="7F0BC144" w:rsidRPr="00C00F59">
        <w:rPr>
          <w:rFonts w:ascii="Times New Roman" w:hAnsi="Times New Roman" w:cs="Times New Roman"/>
          <w:color w:val="000000" w:themeColor="text1"/>
        </w:rPr>
        <w:t xml:space="preserve"> styre er valgt til å lede arbeidet i </w:t>
      </w:r>
      <w:r w:rsidR="00112C2D" w:rsidRPr="00C00F59">
        <w:rPr>
          <w:rFonts w:ascii="Times New Roman" w:hAnsi="Times New Roman" w:cs="Times New Roman"/>
          <w:color w:val="000000" w:themeColor="text1"/>
        </w:rPr>
        <w:t>forsamlingen/menigheten/</w:t>
      </w:r>
      <w:r w:rsidR="00AA7037" w:rsidRPr="00C00F59">
        <w:rPr>
          <w:rFonts w:ascii="Times New Roman" w:hAnsi="Times New Roman" w:cs="Times New Roman"/>
          <w:color w:val="000000" w:themeColor="text1"/>
        </w:rPr>
        <w:t>kirken</w:t>
      </w:r>
      <w:r w:rsidR="7F0BC144" w:rsidRPr="00C00F59">
        <w:rPr>
          <w:rFonts w:ascii="Times New Roman" w:hAnsi="Times New Roman" w:cs="Times New Roman"/>
          <w:color w:val="000000" w:themeColor="text1"/>
        </w:rPr>
        <w:t xml:space="preserve">, i samsvar med §2. </w:t>
      </w:r>
      <w:r w:rsidR="354B420B" w:rsidRPr="00C00F59">
        <w:rPr>
          <w:rFonts w:ascii="Times New Roman" w:hAnsi="Times New Roman" w:cs="Times New Roman"/>
          <w:color w:val="000000" w:themeColor="text1"/>
        </w:rPr>
        <w:t>Styret leder arbeidet</w:t>
      </w:r>
      <w:r w:rsidR="597DF683" w:rsidRPr="00C00F59">
        <w:rPr>
          <w:rFonts w:ascii="Times New Roman" w:hAnsi="Times New Roman" w:cs="Times New Roman"/>
          <w:color w:val="000000" w:themeColor="text1"/>
        </w:rPr>
        <w:t xml:space="preserve"> i </w:t>
      </w:r>
      <w:r w:rsidR="00DC7265" w:rsidRPr="00C00F59">
        <w:rPr>
          <w:rFonts w:ascii="Times New Roman" w:hAnsi="Times New Roman" w:cs="Times New Roman"/>
          <w:color w:val="000000" w:themeColor="text1"/>
        </w:rPr>
        <w:t>forsamlingen/menigheten/</w:t>
      </w:r>
      <w:r w:rsidR="00AA7037" w:rsidRPr="00C00F59">
        <w:rPr>
          <w:rFonts w:ascii="Times New Roman" w:hAnsi="Times New Roman" w:cs="Times New Roman"/>
          <w:color w:val="000000" w:themeColor="text1"/>
        </w:rPr>
        <w:t>kirken</w:t>
      </w:r>
      <w:r w:rsidR="597DF683" w:rsidRPr="00C00F59">
        <w:rPr>
          <w:rFonts w:ascii="Times New Roman" w:hAnsi="Times New Roman" w:cs="Times New Roman"/>
          <w:color w:val="000000" w:themeColor="text1"/>
        </w:rPr>
        <w:t xml:space="preserve"> innenfor rammene til NLM sine strategier og målsetninger.</w:t>
      </w:r>
      <w:r w:rsidR="247577C7" w:rsidRPr="00C00F59">
        <w:rPr>
          <w:rFonts w:ascii="Times New Roman" w:hAnsi="Times New Roman" w:cs="Times New Roman"/>
          <w:color w:val="000000" w:themeColor="text1"/>
        </w:rPr>
        <w:t xml:space="preserve"> </w:t>
      </w:r>
    </w:p>
    <w:p w14:paraId="15FC82F0" w14:textId="1E1BBF72" w:rsidR="00975985" w:rsidRPr="00C00F59" w:rsidRDefault="282D1C84" w:rsidP="00252144">
      <w:pPr>
        <w:ind w:left="708" w:hanging="708"/>
        <w:rPr>
          <w:rFonts w:ascii="Times New Roman" w:hAnsi="Times New Roman" w:cs="Times New Roman"/>
          <w:color w:val="000000" w:themeColor="text1"/>
        </w:rPr>
      </w:pPr>
      <w:r w:rsidRPr="00C00F59">
        <w:rPr>
          <w:rFonts w:ascii="Times New Roman" w:hAnsi="Times New Roman" w:cs="Times New Roman"/>
          <w:color w:val="000000" w:themeColor="text1"/>
        </w:rPr>
        <w:t xml:space="preserve">6.1.2 </w:t>
      </w:r>
      <w:r w:rsidR="00252144">
        <w:rPr>
          <w:rFonts w:ascii="Times New Roman" w:hAnsi="Times New Roman" w:cs="Times New Roman"/>
          <w:color w:val="000000" w:themeColor="text1"/>
        </w:rPr>
        <w:tab/>
      </w:r>
      <w:r w:rsidR="7F0BC144" w:rsidRPr="00C00F59">
        <w:rPr>
          <w:rFonts w:ascii="Times New Roman" w:hAnsi="Times New Roman" w:cs="Times New Roman"/>
          <w:color w:val="000000" w:themeColor="text1"/>
        </w:rPr>
        <w:t>Styret består av fem medlemmer og to varamedlemmer. Styret konstituerer seg selv med leder, nestleder, sekretær og evt. andre funksjoner. Styrets leder velges for ett/to år om gangen. Valgperioden for styremedlemmene er to/fire år. Varamedlemmer velges for ett/to år.</w:t>
      </w:r>
      <w:r w:rsidR="583A6AEA" w:rsidRPr="00C00F59">
        <w:rPr>
          <w:rFonts w:ascii="Times New Roman" w:hAnsi="Times New Roman" w:cs="Times New Roman"/>
          <w:color w:val="000000" w:themeColor="text1"/>
        </w:rPr>
        <w:t xml:space="preserve"> </w:t>
      </w:r>
    </w:p>
    <w:p w14:paraId="1337E531" w14:textId="298C2D64" w:rsidR="00FE669A" w:rsidRPr="00C00F59" w:rsidRDefault="2ED78347" w:rsidP="00252144">
      <w:pPr>
        <w:ind w:left="708" w:hanging="708"/>
        <w:rPr>
          <w:rFonts w:ascii="Times New Roman" w:hAnsi="Times New Roman" w:cs="Times New Roman"/>
          <w:color w:val="000000" w:themeColor="text1"/>
        </w:rPr>
      </w:pPr>
      <w:r w:rsidRPr="00C00F59">
        <w:rPr>
          <w:rFonts w:ascii="Times New Roman" w:hAnsi="Times New Roman" w:cs="Times New Roman"/>
          <w:color w:val="000000" w:themeColor="text1"/>
        </w:rPr>
        <w:t xml:space="preserve">6.1.3 </w:t>
      </w:r>
      <w:r w:rsidR="00252144">
        <w:rPr>
          <w:rFonts w:ascii="Times New Roman" w:hAnsi="Times New Roman" w:cs="Times New Roman"/>
          <w:color w:val="000000" w:themeColor="text1"/>
        </w:rPr>
        <w:tab/>
      </w:r>
      <w:r w:rsidR="7F0BC144" w:rsidRPr="00C00F59">
        <w:rPr>
          <w:rFonts w:ascii="Times New Roman" w:hAnsi="Times New Roman" w:cs="Times New Roman"/>
          <w:color w:val="000000" w:themeColor="text1"/>
        </w:rPr>
        <w:t xml:space="preserve">Styret forbereder </w:t>
      </w:r>
      <w:r w:rsidR="00EF7659" w:rsidRPr="00C00F59">
        <w:rPr>
          <w:rFonts w:ascii="Times New Roman" w:hAnsi="Times New Roman" w:cs="Times New Roman"/>
          <w:color w:val="000000" w:themeColor="text1"/>
        </w:rPr>
        <w:t>forsamlingens/menighetens/kirkens</w:t>
      </w:r>
      <w:r w:rsidR="7F0BC144" w:rsidRPr="00C00F59">
        <w:rPr>
          <w:rFonts w:ascii="Times New Roman" w:hAnsi="Times New Roman" w:cs="Times New Roman"/>
          <w:color w:val="000000" w:themeColor="text1"/>
        </w:rPr>
        <w:t xml:space="preserve"> årsmøte og legger frem sak</w:t>
      </w:r>
      <w:r w:rsidR="004748F0">
        <w:rPr>
          <w:rFonts w:ascii="Times New Roman" w:hAnsi="Times New Roman" w:cs="Times New Roman"/>
          <w:color w:val="000000" w:themeColor="text1"/>
        </w:rPr>
        <w:t>s</w:t>
      </w:r>
      <w:r w:rsidR="7F0BC144" w:rsidRPr="00C00F59">
        <w:rPr>
          <w:rFonts w:ascii="Times New Roman" w:hAnsi="Times New Roman" w:cs="Times New Roman"/>
          <w:color w:val="000000" w:themeColor="text1"/>
        </w:rPr>
        <w:t xml:space="preserve">liste, årsmelding, revidert regnskap og eventuelt andre saker. </w:t>
      </w:r>
    </w:p>
    <w:p w14:paraId="1A42542D" w14:textId="01B618EB" w:rsidR="003C3BE3" w:rsidRPr="00C00F59" w:rsidRDefault="5B6334E5" w:rsidP="4A3FA21C">
      <w:pPr>
        <w:rPr>
          <w:rFonts w:ascii="Times New Roman" w:hAnsi="Times New Roman" w:cs="Times New Roman"/>
          <w:color w:val="000000" w:themeColor="text1"/>
        </w:rPr>
      </w:pPr>
      <w:r w:rsidRPr="00C00F59">
        <w:rPr>
          <w:rFonts w:ascii="Times New Roman" w:hAnsi="Times New Roman" w:cs="Times New Roman"/>
          <w:color w:val="000000" w:themeColor="text1"/>
        </w:rPr>
        <w:t xml:space="preserve">6.1.4 </w:t>
      </w:r>
      <w:r w:rsidR="00252144">
        <w:rPr>
          <w:rFonts w:ascii="Times New Roman" w:hAnsi="Times New Roman" w:cs="Times New Roman"/>
          <w:color w:val="000000" w:themeColor="text1"/>
        </w:rPr>
        <w:tab/>
      </w:r>
      <w:r w:rsidR="2769AFDF" w:rsidRPr="00C00F59">
        <w:rPr>
          <w:rFonts w:ascii="Times New Roman" w:hAnsi="Times New Roman" w:cs="Times New Roman"/>
          <w:color w:val="000000" w:themeColor="text1"/>
        </w:rPr>
        <w:t xml:space="preserve">Styret er beslutningsdyktig når </w:t>
      </w:r>
      <w:r w:rsidR="320EB55C" w:rsidRPr="00C00F59">
        <w:rPr>
          <w:rFonts w:ascii="Times New Roman" w:hAnsi="Times New Roman" w:cs="Times New Roman"/>
          <w:color w:val="000000" w:themeColor="text1"/>
        </w:rPr>
        <w:t>tre</w:t>
      </w:r>
      <w:r w:rsidR="2769AFDF" w:rsidRPr="00C00F59">
        <w:rPr>
          <w:rFonts w:ascii="Times New Roman" w:hAnsi="Times New Roman" w:cs="Times New Roman"/>
          <w:color w:val="000000" w:themeColor="text1"/>
        </w:rPr>
        <w:t xml:space="preserve"> eller flere av styret, inkludert leder/nestleder, er til stede.</w:t>
      </w:r>
    </w:p>
    <w:p w14:paraId="214B7D96" w14:textId="41E69CB4" w:rsidR="00975985" w:rsidRPr="00C00F59" w:rsidRDefault="7C4C7B57" w:rsidP="4A3FA21C">
      <w:pPr>
        <w:rPr>
          <w:rFonts w:ascii="Times New Roman" w:hAnsi="Times New Roman" w:cs="Times New Roman"/>
          <w:color w:val="000000" w:themeColor="text1"/>
        </w:rPr>
      </w:pPr>
      <w:r w:rsidRPr="00C00F59">
        <w:rPr>
          <w:rFonts w:ascii="Times New Roman" w:hAnsi="Times New Roman" w:cs="Times New Roman"/>
          <w:color w:val="000000" w:themeColor="text1"/>
        </w:rPr>
        <w:t xml:space="preserve">6.1.5 </w:t>
      </w:r>
      <w:r w:rsidR="00252144">
        <w:rPr>
          <w:rFonts w:ascii="Times New Roman" w:hAnsi="Times New Roman" w:cs="Times New Roman"/>
          <w:color w:val="000000" w:themeColor="text1"/>
        </w:rPr>
        <w:tab/>
      </w:r>
      <w:r w:rsidR="00085C2F" w:rsidRPr="00C00F59">
        <w:rPr>
          <w:rFonts w:ascii="Times New Roman" w:hAnsi="Times New Roman" w:cs="Times New Roman"/>
          <w:color w:val="000000" w:themeColor="text1"/>
        </w:rPr>
        <w:t>Forsamlingsleder/pastor</w:t>
      </w:r>
      <w:r w:rsidR="1C2B8BD3" w:rsidRPr="00C00F59">
        <w:rPr>
          <w:rFonts w:ascii="Times New Roman" w:hAnsi="Times New Roman" w:cs="Times New Roman"/>
          <w:color w:val="000000" w:themeColor="text1"/>
        </w:rPr>
        <w:t xml:space="preserve"> har tale- og forslagsrett i styret, men er uten stemmerett. </w:t>
      </w:r>
    </w:p>
    <w:p w14:paraId="1C40392B" w14:textId="7456B824" w:rsidR="00975985" w:rsidRPr="00C00F59" w:rsidRDefault="00F435D1" w:rsidP="00975985">
      <w:pPr>
        <w:pStyle w:val="Overskrift3"/>
        <w:rPr>
          <w:rFonts w:ascii="Times New Roman" w:hAnsi="Times New Roman" w:cs="Times New Roman"/>
          <w:color w:val="000000" w:themeColor="text1"/>
          <w:sz w:val="24"/>
          <w:szCs w:val="24"/>
        </w:rPr>
      </w:pPr>
      <w:r w:rsidRPr="00C00F59">
        <w:rPr>
          <w:rFonts w:ascii="Times New Roman" w:hAnsi="Times New Roman" w:cs="Times New Roman"/>
          <w:color w:val="000000" w:themeColor="text1"/>
          <w:sz w:val="24"/>
          <w:szCs w:val="24"/>
        </w:rPr>
        <w:t xml:space="preserve">7.0 </w:t>
      </w:r>
      <w:r w:rsidR="00975985" w:rsidRPr="00C00F59">
        <w:rPr>
          <w:rFonts w:ascii="Times New Roman" w:hAnsi="Times New Roman" w:cs="Times New Roman"/>
          <w:color w:val="000000" w:themeColor="text1"/>
          <w:sz w:val="24"/>
          <w:szCs w:val="24"/>
        </w:rPr>
        <w:t>Økonomi</w:t>
      </w:r>
    </w:p>
    <w:p w14:paraId="66DDE8EE" w14:textId="6FC81A06" w:rsidR="00975985" w:rsidRPr="00C00F59" w:rsidRDefault="7F0BC144" w:rsidP="00975985">
      <w:pPr>
        <w:spacing w:after="0" w:line="240" w:lineRule="auto"/>
        <w:ind w:left="705" w:hanging="705"/>
        <w:rPr>
          <w:rFonts w:ascii="Times New Roman" w:hAnsi="Times New Roman" w:cs="Times New Roman"/>
          <w:color w:val="000000" w:themeColor="text1"/>
        </w:rPr>
      </w:pPr>
      <w:r w:rsidRPr="00C00F59">
        <w:rPr>
          <w:rFonts w:ascii="Times New Roman" w:hAnsi="Times New Roman" w:cs="Times New Roman"/>
          <w:color w:val="000000" w:themeColor="text1"/>
        </w:rPr>
        <w:t>7.1</w:t>
      </w:r>
      <w:r w:rsidR="496805E3" w:rsidRPr="00C00F59">
        <w:rPr>
          <w:rFonts w:ascii="Times New Roman" w:hAnsi="Times New Roman" w:cs="Times New Roman"/>
          <w:color w:val="000000" w:themeColor="text1"/>
        </w:rPr>
        <w:t xml:space="preserve"> </w:t>
      </w:r>
      <w:r w:rsidR="00975985" w:rsidRPr="00C00F59">
        <w:rPr>
          <w:rFonts w:ascii="Times New Roman" w:hAnsi="Times New Roman" w:cs="Times New Roman"/>
          <w:color w:val="000000" w:themeColor="text1"/>
        </w:rPr>
        <w:tab/>
      </w:r>
      <w:r w:rsidR="009C1E88" w:rsidRPr="00C00F59">
        <w:rPr>
          <w:rFonts w:ascii="Times New Roman" w:hAnsi="Times New Roman" w:cs="Times New Roman"/>
          <w:color w:val="000000" w:themeColor="text1"/>
        </w:rPr>
        <w:t>Forsamlingen/menigheten/kirken</w:t>
      </w:r>
      <w:r w:rsidRPr="00C00F59">
        <w:rPr>
          <w:rFonts w:ascii="Times New Roman" w:hAnsi="Times New Roman" w:cs="Times New Roman"/>
          <w:color w:val="000000" w:themeColor="text1"/>
        </w:rPr>
        <w:t xml:space="preserve"> </w:t>
      </w:r>
      <w:r w:rsidR="5C4A16C3" w:rsidRPr="00C00F59">
        <w:rPr>
          <w:rFonts w:ascii="Times New Roman" w:hAnsi="Times New Roman" w:cs="Times New Roman"/>
          <w:color w:val="000000" w:themeColor="text1"/>
        </w:rPr>
        <w:t>tar ansvar for</w:t>
      </w:r>
      <w:r w:rsidRPr="00C00F59">
        <w:rPr>
          <w:rFonts w:ascii="Times New Roman" w:hAnsi="Times New Roman" w:cs="Times New Roman"/>
          <w:color w:val="000000" w:themeColor="text1"/>
        </w:rPr>
        <w:t xml:space="preserve"> eget arbeid,</w:t>
      </w:r>
      <w:r w:rsidR="08049DC0" w:rsidRPr="00C00F59">
        <w:rPr>
          <w:rFonts w:ascii="Times New Roman" w:hAnsi="Times New Roman" w:cs="Times New Roman"/>
          <w:color w:val="000000" w:themeColor="text1"/>
        </w:rPr>
        <w:t xml:space="preserve"> </w:t>
      </w:r>
      <w:r w:rsidR="2240B84E" w:rsidRPr="00C00F59">
        <w:rPr>
          <w:rFonts w:ascii="Times New Roman" w:hAnsi="Times New Roman" w:cs="Times New Roman"/>
          <w:color w:val="000000" w:themeColor="text1"/>
        </w:rPr>
        <w:t xml:space="preserve">og et </w:t>
      </w:r>
      <w:r w:rsidR="6595183D" w:rsidRPr="00C00F59">
        <w:rPr>
          <w:rFonts w:ascii="Times New Roman" w:hAnsi="Times New Roman" w:cs="Times New Roman"/>
          <w:color w:val="000000" w:themeColor="text1"/>
        </w:rPr>
        <w:t>medansvar</w:t>
      </w:r>
      <w:r w:rsidR="107A3106" w:rsidRPr="00C00F59">
        <w:rPr>
          <w:rFonts w:ascii="Times New Roman" w:hAnsi="Times New Roman" w:cs="Times New Roman"/>
          <w:color w:val="000000" w:themeColor="text1"/>
        </w:rPr>
        <w:t xml:space="preserve"> </w:t>
      </w:r>
      <w:r w:rsidR="14E73043" w:rsidRPr="00C00F59">
        <w:rPr>
          <w:rFonts w:ascii="Times New Roman" w:hAnsi="Times New Roman" w:cs="Times New Roman"/>
          <w:color w:val="000000" w:themeColor="text1"/>
        </w:rPr>
        <w:t xml:space="preserve">for NLMs </w:t>
      </w:r>
      <w:r w:rsidRPr="00C00F59">
        <w:rPr>
          <w:rFonts w:ascii="Times New Roman" w:hAnsi="Times New Roman" w:cs="Times New Roman"/>
          <w:color w:val="000000" w:themeColor="text1"/>
        </w:rPr>
        <w:t xml:space="preserve">arbeid i Norge og internasjonalt. </w:t>
      </w:r>
    </w:p>
    <w:p w14:paraId="7BD1AA8C" w14:textId="34CFB8CE" w:rsidR="00B538A7" w:rsidRPr="00C00F59" w:rsidRDefault="00B538A7" w:rsidP="00975985">
      <w:pPr>
        <w:spacing w:after="0" w:line="240" w:lineRule="auto"/>
        <w:ind w:left="705" w:hanging="705"/>
        <w:rPr>
          <w:rFonts w:ascii="Times New Roman" w:hAnsi="Times New Roman" w:cs="Times New Roman"/>
          <w:color w:val="000000" w:themeColor="text1"/>
        </w:rPr>
      </w:pPr>
      <w:r w:rsidRPr="00C00F59">
        <w:rPr>
          <w:rFonts w:ascii="Times New Roman" w:hAnsi="Times New Roman" w:cs="Times New Roman"/>
          <w:color w:val="000000" w:themeColor="text1"/>
        </w:rPr>
        <w:t>7.2</w:t>
      </w:r>
      <w:r w:rsidR="3B1CB36A" w:rsidRPr="00C00F59">
        <w:rPr>
          <w:rFonts w:ascii="Times New Roman" w:hAnsi="Times New Roman" w:cs="Times New Roman"/>
          <w:color w:val="000000" w:themeColor="text1"/>
        </w:rPr>
        <w:t xml:space="preserve"> </w:t>
      </w:r>
      <w:r w:rsidRPr="00C00F59">
        <w:rPr>
          <w:rFonts w:ascii="Times New Roman" w:hAnsi="Times New Roman" w:cs="Times New Roman"/>
          <w:color w:val="000000" w:themeColor="text1"/>
        </w:rPr>
        <w:tab/>
      </w:r>
      <w:r w:rsidR="007A3150" w:rsidRPr="003E17AA">
        <w:rPr>
          <w:rFonts w:ascii="Times New Roman" w:eastAsia="Times New Roman" w:hAnsi="Times New Roman" w:cs="Times New Roman"/>
          <w:color w:val="000000" w:themeColor="text1"/>
        </w:rPr>
        <w:t xml:space="preserve">Forsamlinger/menigheter/kirker med ansatte </w:t>
      </w:r>
      <w:r w:rsidR="00B22936" w:rsidRPr="00B22936">
        <w:rPr>
          <w:rFonts w:ascii="Times New Roman" w:eastAsia="Times New Roman" w:hAnsi="Times New Roman" w:cs="Times New Roman"/>
          <w:color w:val="000000" w:themeColor="text1"/>
        </w:rPr>
        <w:t xml:space="preserve">avklarer med </w:t>
      </w:r>
      <w:proofErr w:type="spellStart"/>
      <w:r w:rsidR="00B22936" w:rsidRPr="00B22936">
        <w:rPr>
          <w:rFonts w:ascii="Times New Roman" w:eastAsia="Times New Roman" w:hAnsi="Times New Roman" w:cs="Times New Roman"/>
          <w:color w:val="000000" w:themeColor="text1"/>
        </w:rPr>
        <w:t>NLMs</w:t>
      </w:r>
      <w:proofErr w:type="spellEnd"/>
      <w:r w:rsidR="00B22936" w:rsidRPr="00B22936">
        <w:rPr>
          <w:rFonts w:ascii="Times New Roman" w:eastAsia="Times New Roman" w:hAnsi="Times New Roman" w:cs="Times New Roman"/>
          <w:color w:val="000000" w:themeColor="text1"/>
        </w:rPr>
        <w:t xml:space="preserve"> region en plan for økonomi og personaloppfølging, og oversender årsmelding med årsregnskap til orientering.</w:t>
      </w:r>
    </w:p>
    <w:p w14:paraId="65BB4344" w14:textId="77777777" w:rsidR="00975985" w:rsidRPr="00C00F59" w:rsidRDefault="00975985" w:rsidP="00975985">
      <w:pPr>
        <w:pStyle w:val="Overskrift3"/>
        <w:rPr>
          <w:rFonts w:ascii="Times New Roman" w:hAnsi="Times New Roman" w:cs="Times New Roman"/>
          <w:sz w:val="24"/>
          <w:szCs w:val="24"/>
        </w:rPr>
      </w:pPr>
      <w:r w:rsidRPr="00C00F59">
        <w:rPr>
          <w:rFonts w:ascii="Times New Roman" w:hAnsi="Times New Roman" w:cs="Times New Roman"/>
          <w:sz w:val="24"/>
          <w:szCs w:val="24"/>
        </w:rPr>
        <w:t>8.0 Endring av lovene</w:t>
      </w:r>
    </w:p>
    <w:p w14:paraId="5C10873B" w14:textId="6F2F3343" w:rsidR="00975985" w:rsidRPr="00C00F59" w:rsidRDefault="7F0BC144" w:rsidP="4A3FA21C">
      <w:pPr>
        <w:spacing w:after="0"/>
        <w:ind w:left="703" w:hanging="703"/>
        <w:rPr>
          <w:rFonts w:ascii="Times New Roman" w:hAnsi="Times New Roman" w:cs="Times New Roman"/>
          <w:color w:val="000000" w:themeColor="text1"/>
        </w:rPr>
      </w:pPr>
      <w:r w:rsidRPr="00C00F59">
        <w:rPr>
          <w:rFonts w:ascii="Times New Roman" w:hAnsi="Times New Roman" w:cs="Times New Roman"/>
          <w:color w:val="000000" w:themeColor="text1"/>
        </w:rPr>
        <w:t>8.1</w:t>
      </w:r>
      <w:r w:rsidR="10991EFD" w:rsidRPr="00C00F59">
        <w:rPr>
          <w:rFonts w:ascii="Times New Roman" w:hAnsi="Times New Roman" w:cs="Times New Roman"/>
          <w:color w:val="000000" w:themeColor="text1"/>
        </w:rPr>
        <w:t xml:space="preserve"> </w:t>
      </w:r>
      <w:r w:rsidR="00975985" w:rsidRPr="00C00F59">
        <w:rPr>
          <w:rFonts w:ascii="Times New Roman" w:hAnsi="Times New Roman" w:cs="Times New Roman"/>
          <w:color w:val="000000" w:themeColor="text1"/>
          <w:szCs w:val="24"/>
        </w:rPr>
        <w:tab/>
      </w:r>
      <w:r w:rsidRPr="00C00F59">
        <w:rPr>
          <w:rFonts w:ascii="Times New Roman" w:hAnsi="Times New Roman" w:cs="Times New Roman"/>
          <w:color w:val="000000" w:themeColor="text1"/>
        </w:rPr>
        <w:t xml:space="preserve">Endring av disse lovene kan vedtas på årsmøtet med 2/3 flertall når forslag </w:t>
      </w:r>
      <w:r w:rsidR="5541FA7A" w:rsidRPr="00C00F59">
        <w:rPr>
          <w:rFonts w:ascii="Times New Roman" w:hAnsi="Times New Roman" w:cs="Times New Roman"/>
          <w:color w:val="000000" w:themeColor="text1"/>
        </w:rPr>
        <w:t>er gjort kjent for delegatene</w:t>
      </w:r>
      <w:r w:rsidRPr="00C00F59">
        <w:rPr>
          <w:rFonts w:ascii="Times New Roman" w:hAnsi="Times New Roman" w:cs="Times New Roman"/>
          <w:color w:val="000000" w:themeColor="text1"/>
        </w:rPr>
        <w:t xml:space="preserve"> minst </w:t>
      </w:r>
      <w:r w:rsidR="6A0E88C6" w:rsidRPr="00C00F59">
        <w:rPr>
          <w:rFonts w:ascii="Times New Roman" w:hAnsi="Times New Roman" w:cs="Times New Roman"/>
          <w:color w:val="000000" w:themeColor="text1"/>
        </w:rPr>
        <w:t>tre</w:t>
      </w:r>
      <w:r w:rsidRPr="00C00F59">
        <w:rPr>
          <w:rFonts w:ascii="Times New Roman" w:hAnsi="Times New Roman" w:cs="Times New Roman"/>
          <w:color w:val="000000" w:themeColor="text1"/>
        </w:rPr>
        <w:t xml:space="preserve"> uker før årsmøtet. </w:t>
      </w:r>
    </w:p>
    <w:p w14:paraId="5E313C2C" w14:textId="5EE63ED1" w:rsidR="00B66DB7" w:rsidRPr="00C00F59" w:rsidRDefault="4053749F" w:rsidP="16FBFAA4">
      <w:pPr>
        <w:ind w:left="703" w:hanging="703"/>
        <w:rPr>
          <w:rFonts w:ascii="Times New Roman" w:hAnsi="Times New Roman" w:cs="Times New Roman"/>
          <w:color w:val="000000" w:themeColor="text1"/>
        </w:rPr>
      </w:pPr>
      <w:r w:rsidRPr="00C00F59">
        <w:rPr>
          <w:rFonts w:ascii="Times New Roman" w:eastAsia="Times New Roman" w:hAnsi="Times New Roman" w:cs="Times New Roman"/>
          <w:color w:val="000000" w:themeColor="text1"/>
        </w:rPr>
        <w:t>8.2</w:t>
      </w:r>
      <w:r w:rsidR="10991EFD" w:rsidRPr="00C00F59">
        <w:rPr>
          <w:rFonts w:ascii="Times New Roman" w:eastAsia="Times New Roman" w:hAnsi="Times New Roman" w:cs="Times New Roman"/>
          <w:color w:val="000000" w:themeColor="text1"/>
        </w:rPr>
        <w:t xml:space="preserve"> </w:t>
      </w:r>
      <w:r w:rsidR="00194B4A" w:rsidRPr="00C00F59">
        <w:rPr>
          <w:rFonts w:ascii="Times New Roman" w:eastAsia="Times New Roman" w:hAnsi="Times New Roman" w:cs="Times New Roman"/>
          <w:color w:val="000000" w:themeColor="text1"/>
        </w:rPr>
        <w:tab/>
      </w:r>
      <w:r w:rsidRPr="00C00F59">
        <w:rPr>
          <w:rFonts w:ascii="Times New Roman" w:eastAsia="Times New Roman" w:hAnsi="Times New Roman" w:cs="Times New Roman"/>
          <w:color w:val="000000" w:themeColor="text1"/>
        </w:rPr>
        <w:t xml:space="preserve">Lovene </w:t>
      </w:r>
      <w:r w:rsidR="28A202F7" w:rsidRPr="00C00F59">
        <w:rPr>
          <w:rFonts w:ascii="Times New Roman" w:eastAsia="Times New Roman" w:hAnsi="Times New Roman" w:cs="Times New Roman"/>
          <w:color w:val="000000" w:themeColor="text1"/>
        </w:rPr>
        <w:t xml:space="preserve">og vesentlige endringer skal </w:t>
      </w:r>
      <w:r w:rsidRPr="00C00F59">
        <w:rPr>
          <w:rFonts w:ascii="Times New Roman" w:eastAsia="Times New Roman" w:hAnsi="Times New Roman" w:cs="Times New Roman"/>
          <w:color w:val="000000" w:themeColor="text1"/>
        </w:rPr>
        <w:t>godkjennes av regionstyret.</w:t>
      </w:r>
    </w:p>
    <w:p w14:paraId="60C3D103" w14:textId="6A9B51A3" w:rsidR="00B66DB7" w:rsidRPr="00C00F59" w:rsidRDefault="7F0BC144" w:rsidP="16FBFAA4">
      <w:pPr>
        <w:ind w:left="703" w:hanging="703"/>
        <w:rPr>
          <w:rFonts w:ascii="Times New Roman" w:hAnsi="Times New Roman" w:cs="Times New Roman"/>
          <w:color w:val="000000" w:themeColor="text1"/>
        </w:rPr>
      </w:pPr>
      <w:r w:rsidRPr="00C00F59">
        <w:rPr>
          <w:rFonts w:ascii="Times New Roman" w:hAnsi="Times New Roman" w:cs="Times New Roman"/>
          <w:color w:val="000000" w:themeColor="text1"/>
        </w:rPr>
        <w:t>8.</w:t>
      </w:r>
      <w:r w:rsidR="004D2DB1">
        <w:rPr>
          <w:rFonts w:ascii="Times New Roman" w:hAnsi="Times New Roman" w:cs="Times New Roman"/>
          <w:color w:val="000000" w:themeColor="text1"/>
        </w:rPr>
        <w:t>3</w:t>
      </w:r>
      <w:r w:rsidR="298BC272" w:rsidRPr="00C00F59">
        <w:rPr>
          <w:rFonts w:ascii="Times New Roman" w:hAnsi="Times New Roman" w:cs="Times New Roman"/>
          <w:color w:val="000000" w:themeColor="text1"/>
        </w:rPr>
        <w:t xml:space="preserve"> </w:t>
      </w:r>
      <w:r w:rsidR="00975985" w:rsidRPr="00C00F59">
        <w:rPr>
          <w:rFonts w:ascii="Times New Roman" w:hAnsi="Times New Roman" w:cs="Times New Roman"/>
          <w:color w:val="000000" w:themeColor="text1"/>
          <w:szCs w:val="24"/>
        </w:rPr>
        <w:tab/>
      </w:r>
      <w:r w:rsidRPr="00C00F59">
        <w:rPr>
          <w:rFonts w:ascii="Times New Roman" w:hAnsi="Times New Roman" w:cs="Times New Roman"/>
          <w:color w:val="000000" w:themeColor="text1"/>
        </w:rPr>
        <w:t xml:space="preserve">Endringer av lovene må ikke være i strid med grunnreglene i NLM. </w:t>
      </w:r>
    </w:p>
    <w:p w14:paraId="3846D12B" w14:textId="77777777" w:rsidR="006670C3" w:rsidRPr="00C00F59" w:rsidRDefault="006670C3" w:rsidP="004C71D5">
      <w:pPr>
        <w:pStyle w:val="Overskrift3"/>
        <w:rPr>
          <w:rFonts w:ascii="Times New Roman" w:eastAsiaTheme="minorHAnsi" w:hAnsi="Times New Roman" w:cs="Times New Roman"/>
          <w:color w:val="000000" w:themeColor="text1"/>
          <w:sz w:val="21"/>
          <w:szCs w:val="24"/>
          <w:lang w:eastAsia="en-US"/>
        </w:rPr>
      </w:pPr>
      <w:r w:rsidRPr="00C00F59">
        <w:rPr>
          <w:rFonts w:ascii="Times New Roman" w:hAnsi="Times New Roman" w:cs="Times New Roman"/>
          <w:color w:val="000000" w:themeColor="text1"/>
          <w:sz w:val="24"/>
        </w:rPr>
        <w:t>9.0 Opphør</w:t>
      </w:r>
    </w:p>
    <w:p w14:paraId="32837710" w14:textId="26309B42" w:rsidR="006670C3" w:rsidRPr="00770584" w:rsidRDefault="1F95C229" w:rsidP="00353F0F">
      <w:pPr>
        <w:spacing w:after="0" w:line="240" w:lineRule="auto"/>
        <w:ind w:left="700" w:hanging="700"/>
        <w:rPr>
          <w:rFonts w:ascii="Times New Roman" w:eastAsia="Times New Roman" w:hAnsi="Times New Roman" w:cs="Times New Roman"/>
          <w:color w:val="000000" w:themeColor="text1"/>
          <w:lang w:eastAsia="nb-NO"/>
        </w:rPr>
      </w:pPr>
      <w:r w:rsidRPr="00C00F59">
        <w:rPr>
          <w:rFonts w:ascii="Times New Roman" w:eastAsia="Times New Roman" w:hAnsi="Times New Roman" w:cs="Times New Roman"/>
          <w:color w:val="000000" w:themeColor="text1"/>
          <w:lang w:eastAsia="nb-NO"/>
        </w:rPr>
        <w:t>9.1</w:t>
      </w:r>
      <w:r w:rsidR="2AB8F47A" w:rsidRPr="00C00F59">
        <w:rPr>
          <w:rFonts w:ascii="Times New Roman" w:eastAsia="Times New Roman" w:hAnsi="Times New Roman" w:cs="Times New Roman"/>
          <w:color w:val="000000" w:themeColor="text1"/>
          <w:lang w:eastAsia="nb-NO"/>
        </w:rPr>
        <w:t xml:space="preserve"> </w:t>
      </w:r>
      <w:r w:rsidR="006670C3" w:rsidRPr="00C00F59">
        <w:rPr>
          <w:rFonts w:ascii="Times New Roman" w:eastAsia="Times New Roman" w:hAnsi="Times New Roman" w:cs="Times New Roman"/>
          <w:color w:val="000000" w:themeColor="text1"/>
          <w:lang w:eastAsia="nb-NO"/>
        </w:rPr>
        <w:tab/>
      </w:r>
      <w:r w:rsidRPr="00C00F59">
        <w:rPr>
          <w:rFonts w:ascii="Times New Roman" w:eastAsia="Times New Roman" w:hAnsi="Times New Roman" w:cs="Times New Roman"/>
          <w:color w:val="000000" w:themeColor="text1"/>
          <w:lang w:eastAsia="nb-NO"/>
        </w:rPr>
        <w:t xml:space="preserve">Skulle ___________ (navnet på </w:t>
      </w:r>
      <w:r w:rsidR="00F64C1C" w:rsidRPr="00C00F59">
        <w:rPr>
          <w:rFonts w:ascii="Times New Roman" w:eastAsia="Times New Roman" w:hAnsi="Times New Roman" w:cs="Times New Roman"/>
          <w:color w:val="000000" w:themeColor="text1"/>
          <w:lang w:eastAsia="nb-NO"/>
        </w:rPr>
        <w:t>forsamlingen/menigheten/kirken</w:t>
      </w:r>
      <w:r w:rsidRPr="00C00F59">
        <w:rPr>
          <w:rFonts w:ascii="Times New Roman" w:eastAsia="Times New Roman" w:hAnsi="Times New Roman" w:cs="Times New Roman"/>
          <w:color w:val="000000" w:themeColor="text1"/>
          <w:lang w:eastAsia="nb-NO"/>
        </w:rPr>
        <w:t xml:space="preserve">) bli nedlagt </w:t>
      </w:r>
      <w:r w:rsidR="08049DC0" w:rsidRPr="00C00F59">
        <w:rPr>
          <w:rFonts w:ascii="Times New Roman" w:eastAsia="Times New Roman" w:hAnsi="Times New Roman" w:cs="Times New Roman"/>
          <w:color w:val="000000" w:themeColor="text1"/>
          <w:lang w:eastAsia="nb-NO"/>
        </w:rPr>
        <w:t>tilfaller</w:t>
      </w:r>
      <w:r w:rsidRPr="00C00F59">
        <w:rPr>
          <w:rFonts w:ascii="Times New Roman" w:eastAsia="Times New Roman" w:hAnsi="Times New Roman" w:cs="Times New Roman"/>
          <w:color w:val="000000" w:themeColor="text1"/>
          <w:lang w:eastAsia="nb-NO"/>
        </w:rPr>
        <w:t xml:space="preserve"> midler og eiendommer </w:t>
      </w:r>
      <w:r w:rsidR="08049DC0" w:rsidRPr="00C00F59">
        <w:rPr>
          <w:rFonts w:ascii="Times New Roman" w:eastAsia="Times New Roman" w:hAnsi="Times New Roman" w:cs="Times New Roman"/>
          <w:color w:val="000000" w:themeColor="text1"/>
          <w:lang w:eastAsia="nb-NO"/>
        </w:rPr>
        <w:t>NLM.</w:t>
      </w:r>
      <w:r w:rsidR="08049DC0" w:rsidRPr="00770584">
        <w:rPr>
          <w:rFonts w:ascii="Times New Roman" w:eastAsia="Times New Roman" w:hAnsi="Times New Roman" w:cs="Times New Roman"/>
          <w:color w:val="000000" w:themeColor="text1"/>
          <w:lang w:eastAsia="nb-NO"/>
        </w:rPr>
        <w:t xml:space="preserve"> </w:t>
      </w:r>
    </w:p>
    <w:p w14:paraId="2E02B0D6" w14:textId="307D3AB4" w:rsidR="006670C3" w:rsidRDefault="006670C3" w:rsidP="00975985">
      <w:pPr>
        <w:rPr>
          <w:rFonts w:ascii="Times New Roman" w:hAnsi="Times New Roman" w:cs="Times New Roman"/>
          <w:color w:val="000000" w:themeColor="text1"/>
        </w:rPr>
      </w:pPr>
    </w:p>
    <w:p w14:paraId="4F41D4E5" w14:textId="6397C4FC" w:rsidR="00DE096D" w:rsidRDefault="00DE096D" w:rsidP="00975985">
      <w:pPr>
        <w:rPr>
          <w:rFonts w:ascii="Times New Roman" w:hAnsi="Times New Roman" w:cs="Times New Roman"/>
          <w:color w:val="000000" w:themeColor="text1"/>
        </w:rPr>
      </w:pPr>
    </w:p>
    <w:p w14:paraId="506CF188" w14:textId="7E7ABD27" w:rsidR="007E3014" w:rsidRDefault="007E3014" w:rsidP="00975985">
      <w:pPr>
        <w:rPr>
          <w:rFonts w:ascii="Times New Roman" w:hAnsi="Times New Roman" w:cs="Times New Roman"/>
          <w:color w:val="000000" w:themeColor="text1"/>
        </w:rPr>
      </w:pPr>
    </w:p>
    <w:p w14:paraId="45B77DB3" w14:textId="4203C41F" w:rsidR="007E3014" w:rsidRDefault="007E3014" w:rsidP="00975985">
      <w:pPr>
        <w:rPr>
          <w:rFonts w:ascii="Times New Roman" w:hAnsi="Times New Roman" w:cs="Times New Roman"/>
          <w:color w:val="000000" w:themeColor="text1"/>
        </w:rPr>
      </w:pPr>
      <w:r>
        <w:rPr>
          <w:rFonts w:ascii="Times New Roman" w:hAnsi="Times New Roman" w:cs="Times New Roman"/>
          <w:color w:val="000000" w:themeColor="text1"/>
        </w:rPr>
        <w:t>Vedta</w:t>
      </w:r>
      <w:r w:rsidR="009C7C37">
        <w:rPr>
          <w:rFonts w:ascii="Times New Roman" w:hAnsi="Times New Roman" w:cs="Times New Roman"/>
          <w:color w:val="000000" w:themeColor="text1"/>
        </w:rPr>
        <w:t xml:space="preserve">tt i </w:t>
      </w:r>
      <w:proofErr w:type="spellStart"/>
      <w:r w:rsidR="009C7C37">
        <w:rPr>
          <w:rFonts w:ascii="Times New Roman" w:hAnsi="Times New Roman" w:cs="Times New Roman"/>
          <w:color w:val="000000" w:themeColor="text1"/>
        </w:rPr>
        <w:t>NLMs</w:t>
      </w:r>
      <w:proofErr w:type="spellEnd"/>
      <w:r w:rsidR="009C7C37">
        <w:rPr>
          <w:rFonts w:ascii="Times New Roman" w:hAnsi="Times New Roman" w:cs="Times New Roman"/>
          <w:color w:val="000000" w:themeColor="text1"/>
        </w:rPr>
        <w:t xml:space="preserve"> hovedstyre</w:t>
      </w:r>
      <w:r>
        <w:rPr>
          <w:rFonts w:ascii="Times New Roman" w:hAnsi="Times New Roman" w:cs="Times New Roman"/>
          <w:color w:val="000000" w:themeColor="text1"/>
        </w:rPr>
        <w:t xml:space="preserve"> HS </w:t>
      </w:r>
      <w:r w:rsidR="0010307E">
        <w:rPr>
          <w:rFonts w:ascii="Times New Roman" w:hAnsi="Times New Roman" w:cs="Times New Roman"/>
          <w:color w:val="000000" w:themeColor="text1"/>
        </w:rPr>
        <w:t>04</w:t>
      </w:r>
      <w:r>
        <w:rPr>
          <w:rFonts w:ascii="Times New Roman" w:hAnsi="Times New Roman" w:cs="Times New Roman"/>
          <w:color w:val="000000" w:themeColor="text1"/>
        </w:rPr>
        <w:t>.</w:t>
      </w:r>
      <w:r w:rsidR="0010307E">
        <w:rPr>
          <w:rFonts w:ascii="Times New Roman" w:hAnsi="Times New Roman" w:cs="Times New Roman"/>
          <w:color w:val="000000" w:themeColor="text1"/>
        </w:rPr>
        <w:t>09</w:t>
      </w:r>
      <w:r>
        <w:rPr>
          <w:rFonts w:ascii="Times New Roman" w:hAnsi="Times New Roman" w:cs="Times New Roman"/>
          <w:color w:val="000000" w:themeColor="text1"/>
        </w:rPr>
        <w:t>.2020</w:t>
      </w:r>
    </w:p>
    <w:p w14:paraId="4231818D" w14:textId="04F8B094" w:rsidR="00DE096D" w:rsidRPr="0008043B" w:rsidRDefault="00DE096D" w:rsidP="00DE096D">
      <w:pPr>
        <w:rPr>
          <w:rFonts w:ascii="Times New Roman" w:hAnsi="Times New Roman" w:cs="Times New Roman"/>
          <w:color w:val="000000" w:themeColor="text1"/>
        </w:rPr>
      </w:pPr>
    </w:p>
    <w:p w14:paraId="7CDCEB08" w14:textId="77777777" w:rsidR="00DE096D" w:rsidRPr="0008043B" w:rsidRDefault="00DE096D" w:rsidP="00975985">
      <w:pPr>
        <w:rPr>
          <w:rFonts w:ascii="Times New Roman" w:hAnsi="Times New Roman" w:cs="Times New Roman"/>
          <w:color w:val="000000" w:themeColor="text1"/>
        </w:rPr>
      </w:pPr>
    </w:p>
    <w:sectPr w:rsidR="00DE096D" w:rsidRPr="000804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7FF79" w14:textId="77777777" w:rsidR="00B016F6" w:rsidRDefault="00B016F6" w:rsidP="006257F5">
      <w:pPr>
        <w:spacing w:after="0" w:line="240" w:lineRule="auto"/>
      </w:pPr>
      <w:r>
        <w:separator/>
      </w:r>
    </w:p>
  </w:endnote>
  <w:endnote w:type="continuationSeparator" w:id="0">
    <w:p w14:paraId="39A375DE" w14:textId="77777777" w:rsidR="00B016F6" w:rsidRDefault="00B016F6" w:rsidP="006257F5">
      <w:pPr>
        <w:spacing w:after="0" w:line="240" w:lineRule="auto"/>
      </w:pPr>
      <w:r>
        <w:continuationSeparator/>
      </w:r>
    </w:p>
  </w:endnote>
  <w:endnote w:type="continuationNotice" w:id="1">
    <w:p w14:paraId="09DBF4D0" w14:textId="77777777" w:rsidR="00B016F6" w:rsidRDefault="00B01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Regular">
    <w:altName w:val="Malgun Gothic"/>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2F875" w14:textId="77777777" w:rsidR="00B016F6" w:rsidRDefault="00B016F6" w:rsidP="006257F5">
      <w:pPr>
        <w:spacing w:after="0" w:line="240" w:lineRule="auto"/>
      </w:pPr>
      <w:r>
        <w:separator/>
      </w:r>
    </w:p>
  </w:footnote>
  <w:footnote w:type="continuationSeparator" w:id="0">
    <w:p w14:paraId="73F7B3EA" w14:textId="77777777" w:rsidR="00B016F6" w:rsidRDefault="00B016F6" w:rsidP="006257F5">
      <w:pPr>
        <w:spacing w:after="0" w:line="240" w:lineRule="auto"/>
      </w:pPr>
      <w:r>
        <w:continuationSeparator/>
      </w:r>
    </w:p>
  </w:footnote>
  <w:footnote w:type="continuationNotice" w:id="1">
    <w:p w14:paraId="141EAA8C" w14:textId="77777777" w:rsidR="00B016F6" w:rsidRDefault="00B016F6">
      <w:pPr>
        <w:spacing w:after="0" w:line="240" w:lineRule="auto"/>
      </w:pPr>
    </w:p>
  </w:footnote>
  <w:footnote w:id="2">
    <w:p w14:paraId="6BB3E7C2" w14:textId="6B899B21" w:rsidR="006257F5" w:rsidRDefault="006257F5">
      <w:pPr>
        <w:pStyle w:val="Fotnotetekst"/>
      </w:pPr>
      <w:r>
        <w:rPr>
          <w:rStyle w:val="Fotnotereferanse"/>
        </w:rPr>
        <w:footnoteRef/>
      </w:r>
      <w:r>
        <w:t xml:space="preserve"> </w:t>
      </w:r>
      <w:r w:rsidR="004016BA">
        <w:rPr>
          <w:rFonts w:ascii="Times New Roman" w:hAnsi="Times New Roman" w:cs="Times New Roman"/>
          <w:color w:val="000000" w:themeColor="text1"/>
        </w:rPr>
        <w:t>D</w:t>
      </w:r>
      <w:r w:rsidR="004016BA" w:rsidRPr="0008043B">
        <w:rPr>
          <w:rFonts w:ascii="Times New Roman" w:hAnsi="Times New Roman" w:cs="Times New Roman"/>
          <w:color w:val="000000" w:themeColor="text1"/>
        </w:rPr>
        <w:t xml:space="preserve">en apostoliske trosbekjennelsen, den nikenske trosbekjennelsen, den </w:t>
      </w:r>
      <w:proofErr w:type="spellStart"/>
      <w:r w:rsidR="004016BA" w:rsidRPr="0008043B">
        <w:rPr>
          <w:rFonts w:ascii="Times New Roman" w:hAnsi="Times New Roman" w:cs="Times New Roman"/>
          <w:color w:val="000000" w:themeColor="text1"/>
        </w:rPr>
        <w:t>athanianske</w:t>
      </w:r>
      <w:proofErr w:type="spellEnd"/>
      <w:r w:rsidR="004016BA" w:rsidRPr="0008043B">
        <w:rPr>
          <w:rFonts w:ascii="Times New Roman" w:hAnsi="Times New Roman" w:cs="Times New Roman"/>
          <w:color w:val="000000" w:themeColor="text1"/>
        </w:rPr>
        <w:t xml:space="preserve"> trosbekjennelsen, den augsburgske bekjennelsen/konfesjon og Luthers lille katekisme</w:t>
      </w:r>
      <w:r w:rsidR="004016BA">
        <w:rPr>
          <w:rFonts w:ascii="Times New Roman" w:hAnsi="Times New Roman" w:cs="Times New Roman"/>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E2A8F"/>
    <w:multiLevelType w:val="hybridMultilevel"/>
    <w:tmpl w:val="CF663C4E"/>
    <w:lvl w:ilvl="0" w:tplc="04140019">
      <w:start w:val="1"/>
      <w:numFmt w:val="lowerLetter"/>
      <w:lvlText w:val="%1."/>
      <w:lvlJc w:val="left"/>
      <w:pPr>
        <w:ind w:left="1429" w:hanging="360"/>
      </w:pPr>
      <w:rPr>
        <w:rFonts w:hint="default"/>
        <w:color w:val="auto"/>
      </w:rPr>
    </w:lvl>
    <w:lvl w:ilvl="1" w:tplc="04140019">
      <w:start w:val="1"/>
      <w:numFmt w:val="lowerLetter"/>
      <w:lvlText w:val="%2."/>
      <w:lvlJc w:val="left"/>
      <w:pPr>
        <w:tabs>
          <w:tab w:val="num" w:pos="2140"/>
        </w:tabs>
        <w:ind w:left="2140" w:hanging="360"/>
      </w:pPr>
    </w:lvl>
    <w:lvl w:ilvl="2" w:tplc="0414001B" w:tentative="1">
      <w:start w:val="1"/>
      <w:numFmt w:val="lowerRoman"/>
      <w:lvlText w:val="%3."/>
      <w:lvlJc w:val="right"/>
      <w:pPr>
        <w:tabs>
          <w:tab w:val="num" w:pos="2860"/>
        </w:tabs>
        <w:ind w:left="2860" w:hanging="180"/>
      </w:pPr>
    </w:lvl>
    <w:lvl w:ilvl="3" w:tplc="0414000F" w:tentative="1">
      <w:start w:val="1"/>
      <w:numFmt w:val="decimal"/>
      <w:lvlText w:val="%4."/>
      <w:lvlJc w:val="left"/>
      <w:pPr>
        <w:tabs>
          <w:tab w:val="num" w:pos="3580"/>
        </w:tabs>
        <w:ind w:left="3580" w:hanging="360"/>
      </w:pPr>
    </w:lvl>
    <w:lvl w:ilvl="4" w:tplc="04140019" w:tentative="1">
      <w:start w:val="1"/>
      <w:numFmt w:val="lowerLetter"/>
      <w:lvlText w:val="%5."/>
      <w:lvlJc w:val="left"/>
      <w:pPr>
        <w:tabs>
          <w:tab w:val="num" w:pos="4300"/>
        </w:tabs>
        <w:ind w:left="4300" w:hanging="360"/>
      </w:pPr>
    </w:lvl>
    <w:lvl w:ilvl="5" w:tplc="0414001B" w:tentative="1">
      <w:start w:val="1"/>
      <w:numFmt w:val="lowerRoman"/>
      <w:lvlText w:val="%6."/>
      <w:lvlJc w:val="right"/>
      <w:pPr>
        <w:tabs>
          <w:tab w:val="num" w:pos="5020"/>
        </w:tabs>
        <w:ind w:left="5020" w:hanging="180"/>
      </w:pPr>
    </w:lvl>
    <w:lvl w:ilvl="6" w:tplc="0414000F" w:tentative="1">
      <w:start w:val="1"/>
      <w:numFmt w:val="decimal"/>
      <w:lvlText w:val="%7."/>
      <w:lvlJc w:val="left"/>
      <w:pPr>
        <w:tabs>
          <w:tab w:val="num" w:pos="5740"/>
        </w:tabs>
        <w:ind w:left="5740" w:hanging="360"/>
      </w:pPr>
    </w:lvl>
    <w:lvl w:ilvl="7" w:tplc="04140019" w:tentative="1">
      <w:start w:val="1"/>
      <w:numFmt w:val="lowerLetter"/>
      <w:lvlText w:val="%8."/>
      <w:lvlJc w:val="left"/>
      <w:pPr>
        <w:tabs>
          <w:tab w:val="num" w:pos="6460"/>
        </w:tabs>
        <w:ind w:left="6460" w:hanging="360"/>
      </w:pPr>
    </w:lvl>
    <w:lvl w:ilvl="8" w:tplc="0414001B" w:tentative="1">
      <w:start w:val="1"/>
      <w:numFmt w:val="lowerRoman"/>
      <w:lvlText w:val="%9."/>
      <w:lvlJc w:val="right"/>
      <w:pPr>
        <w:tabs>
          <w:tab w:val="num" w:pos="7180"/>
        </w:tabs>
        <w:ind w:left="7180" w:hanging="180"/>
      </w:pPr>
    </w:lvl>
  </w:abstractNum>
  <w:abstractNum w:abstractNumId="2" w15:restartNumberingAfterBreak="0">
    <w:nsid w:val="07E039F8"/>
    <w:multiLevelType w:val="multilevel"/>
    <w:tmpl w:val="1F9E73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05921"/>
    <w:multiLevelType w:val="multilevel"/>
    <w:tmpl w:val="871CB7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0D6A31"/>
    <w:multiLevelType w:val="multilevel"/>
    <w:tmpl w:val="7058838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193230"/>
    <w:multiLevelType w:val="multilevel"/>
    <w:tmpl w:val="24D8BF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9C79B2"/>
    <w:multiLevelType w:val="multilevel"/>
    <w:tmpl w:val="979CA3E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E62EDF"/>
    <w:multiLevelType w:val="multilevel"/>
    <w:tmpl w:val="7D7C98F2"/>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abstractNum w:abstractNumId="8" w15:restartNumberingAfterBreak="0">
    <w:nsid w:val="3AD823B4"/>
    <w:multiLevelType w:val="hybridMultilevel"/>
    <w:tmpl w:val="966E7FB2"/>
    <w:lvl w:ilvl="0" w:tplc="76C4DCD4">
      <w:start w:val="1"/>
      <w:numFmt w:val="decimal"/>
      <w:pStyle w:val="3"/>
      <w:lvlText w:val="%1."/>
      <w:lvlJc w:val="left"/>
      <w:pPr>
        <w:tabs>
          <w:tab w:val="num" w:pos="1049"/>
        </w:tabs>
        <w:ind w:left="1049" w:hanging="340"/>
      </w:pPr>
      <w:rPr>
        <w:rFonts w:hint="default"/>
        <w:color w:val="auto"/>
      </w:rPr>
    </w:lvl>
    <w:lvl w:ilvl="1" w:tplc="04140019">
      <w:start w:val="1"/>
      <w:numFmt w:val="lowerLetter"/>
      <w:lvlText w:val="%2."/>
      <w:lvlJc w:val="left"/>
      <w:pPr>
        <w:tabs>
          <w:tab w:val="num" w:pos="1780"/>
        </w:tabs>
        <w:ind w:left="1780" w:hanging="360"/>
      </w:pPr>
    </w:lvl>
    <w:lvl w:ilvl="2" w:tplc="0414001B" w:tentative="1">
      <w:start w:val="1"/>
      <w:numFmt w:val="lowerRoman"/>
      <w:lvlText w:val="%3."/>
      <w:lvlJc w:val="right"/>
      <w:pPr>
        <w:tabs>
          <w:tab w:val="num" w:pos="2500"/>
        </w:tabs>
        <w:ind w:left="2500" w:hanging="180"/>
      </w:pPr>
    </w:lvl>
    <w:lvl w:ilvl="3" w:tplc="0414000F" w:tentative="1">
      <w:start w:val="1"/>
      <w:numFmt w:val="decimal"/>
      <w:lvlText w:val="%4."/>
      <w:lvlJc w:val="left"/>
      <w:pPr>
        <w:tabs>
          <w:tab w:val="num" w:pos="3220"/>
        </w:tabs>
        <w:ind w:left="3220" w:hanging="360"/>
      </w:pPr>
    </w:lvl>
    <w:lvl w:ilvl="4" w:tplc="04140019" w:tentative="1">
      <w:start w:val="1"/>
      <w:numFmt w:val="lowerLetter"/>
      <w:lvlText w:val="%5."/>
      <w:lvlJc w:val="left"/>
      <w:pPr>
        <w:tabs>
          <w:tab w:val="num" w:pos="3940"/>
        </w:tabs>
        <w:ind w:left="3940" w:hanging="360"/>
      </w:pPr>
    </w:lvl>
    <w:lvl w:ilvl="5" w:tplc="0414001B" w:tentative="1">
      <w:start w:val="1"/>
      <w:numFmt w:val="lowerRoman"/>
      <w:lvlText w:val="%6."/>
      <w:lvlJc w:val="right"/>
      <w:pPr>
        <w:tabs>
          <w:tab w:val="num" w:pos="4660"/>
        </w:tabs>
        <w:ind w:left="4660" w:hanging="180"/>
      </w:pPr>
    </w:lvl>
    <w:lvl w:ilvl="6" w:tplc="0414000F" w:tentative="1">
      <w:start w:val="1"/>
      <w:numFmt w:val="decimal"/>
      <w:lvlText w:val="%7."/>
      <w:lvlJc w:val="left"/>
      <w:pPr>
        <w:tabs>
          <w:tab w:val="num" w:pos="5380"/>
        </w:tabs>
        <w:ind w:left="5380" w:hanging="360"/>
      </w:pPr>
    </w:lvl>
    <w:lvl w:ilvl="7" w:tplc="04140019" w:tentative="1">
      <w:start w:val="1"/>
      <w:numFmt w:val="lowerLetter"/>
      <w:lvlText w:val="%8."/>
      <w:lvlJc w:val="left"/>
      <w:pPr>
        <w:tabs>
          <w:tab w:val="num" w:pos="6100"/>
        </w:tabs>
        <w:ind w:left="6100" w:hanging="360"/>
      </w:pPr>
    </w:lvl>
    <w:lvl w:ilvl="8" w:tplc="0414001B" w:tentative="1">
      <w:start w:val="1"/>
      <w:numFmt w:val="lowerRoman"/>
      <w:lvlText w:val="%9."/>
      <w:lvlJc w:val="right"/>
      <w:pPr>
        <w:tabs>
          <w:tab w:val="num" w:pos="6820"/>
        </w:tabs>
        <w:ind w:left="6820" w:hanging="180"/>
      </w:pPr>
    </w:lvl>
  </w:abstractNum>
  <w:abstractNum w:abstractNumId="9" w15:restartNumberingAfterBreak="0">
    <w:nsid w:val="430A1C2C"/>
    <w:multiLevelType w:val="hybridMultilevel"/>
    <w:tmpl w:val="FBE64B94"/>
    <w:lvl w:ilvl="0" w:tplc="0414000F">
      <w:start w:val="1"/>
      <w:numFmt w:val="decimal"/>
      <w:lvlText w:val="%1."/>
      <w:lvlJc w:val="left"/>
      <w:pPr>
        <w:ind w:left="1060" w:hanging="360"/>
      </w:pPr>
    </w:lvl>
    <w:lvl w:ilvl="1" w:tplc="04140019">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10" w15:restartNumberingAfterBreak="0">
    <w:nsid w:val="4C5E79FB"/>
    <w:multiLevelType w:val="multilevel"/>
    <w:tmpl w:val="DBBA0FAC"/>
    <w:lvl w:ilvl="0">
      <w:start w:val="7"/>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4CAC2F68"/>
    <w:multiLevelType w:val="multilevel"/>
    <w:tmpl w:val="0BA4116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14E5842"/>
    <w:multiLevelType w:val="multilevel"/>
    <w:tmpl w:val="682260E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51AD1CC6"/>
    <w:multiLevelType w:val="multilevel"/>
    <w:tmpl w:val="2168FDD6"/>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52292779"/>
    <w:multiLevelType w:val="multilevel"/>
    <w:tmpl w:val="E5CA21F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AE0256"/>
    <w:multiLevelType w:val="multilevel"/>
    <w:tmpl w:val="88EE7CB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4C4A9A"/>
    <w:multiLevelType w:val="multilevel"/>
    <w:tmpl w:val="370E7F8C"/>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abstractNum w:abstractNumId="17" w15:restartNumberingAfterBreak="0">
    <w:nsid w:val="5D3761D7"/>
    <w:multiLevelType w:val="hybridMultilevel"/>
    <w:tmpl w:val="1C24E0F8"/>
    <w:lvl w:ilvl="0" w:tplc="4120DBC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1F00E17"/>
    <w:multiLevelType w:val="multilevel"/>
    <w:tmpl w:val="50820E6E"/>
    <w:lvl w:ilvl="0">
      <w:start w:val="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171894"/>
    <w:multiLevelType w:val="multilevel"/>
    <w:tmpl w:val="370E7F8C"/>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abstractNum w:abstractNumId="20" w15:restartNumberingAfterBreak="0">
    <w:nsid w:val="6E783CF9"/>
    <w:multiLevelType w:val="multilevel"/>
    <w:tmpl w:val="0BA4116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7CC2ED1"/>
    <w:multiLevelType w:val="multilevel"/>
    <w:tmpl w:val="AC4C4FD4"/>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7"/>
  </w:num>
  <w:num w:numId="2">
    <w:abstractNumId w:val="8"/>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5"/>
  </w:num>
  <w:num w:numId="9">
    <w:abstractNumId w:val="10"/>
  </w:num>
  <w:num w:numId="10">
    <w:abstractNumId w:val="2"/>
  </w:num>
  <w:num w:numId="11">
    <w:abstractNumId w:val="6"/>
  </w:num>
  <w:num w:numId="12">
    <w:abstractNumId w:val="18"/>
  </w:num>
  <w:num w:numId="13">
    <w:abstractNumId w:val="11"/>
  </w:num>
  <w:num w:numId="14">
    <w:abstractNumId w:val="0"/>
  </w:num>
  <w:num w:numId="15">
    <w:abstractNumId w:val="14"/>
  </w:num>
  <w:num w:numId="16">
    <w:abstractNumId w:val="3"/>
  </w:num>
  <w:num w:numId="17">
    <w:abstractNumId w:val="19"/>
  </w:num>
  <w:num w:numId="18">
    <w:abstractNumId w:val="16"/>
  </w:num>
  <w:num w:numId="19">
    <w:abstractNumId w:val="7"/>
  </w:num>
  <w:num w:numId="20">
    <w:abstractNumId w:val="12"/>
  </w:num>
  <w:num w:numId="21">
    <w:abstractNumId w:val="4"/>
  </w:num>
  <w:num w:numId="22">
    <w:abstractNumId w:val="15"/>
  </w:num>
  <w:num w:numId="23">
    <w:abstractNumId w:val="20"/>
  </w:num>
  <w:num w:numId="24">
    <w:abstractNumId w:val="9"/>
  </w:num>
  <w:num w:numId="25">
    <w:abstractNumId w:val="21"/>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NotTrackMove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B7"/>
    <w:rsid w:val="000010AF"/>
    <w:rsid w:val="00004A69"/>
    <w:rsid w:val="00010FCE"/>
    <w:rsid w:val="00021704"/>
    <w:rsid w:val="0002518F"/>
    <w:rsid w:val="00027F16"/>
    <w:rsid w:val="000310C1"/>
    <w:rsid w:val="000424AD"/>
    <w:rsid w:val="0006239F"/>
    <w:rsid w:val="0008043B"/>
    <w:rsid w:val="00081DC8"/>
    <w:rsid w:val="00082A5D"/>
    <w:rsid w:val="00085C2F"/>
    <w:rsid w:val="000A064F"/>
    <w:rsid w:val="000A22DC"/>
    <w:rsid w:val="000C68FA"/>
    <w:rsid w:val="000E0A07"/>
    <w:rsid w:val="00100193"/>
    <w:rsid w:val="00101201"/>
    <w:rsid w:val="0010307E"/>
    <w:rsid w:val="00112C2D"/>
    <w:rsid w:val="001176CC"/>
    <w:rsid w:val="00124321"/>
    <w:rsid w:val="001338E9"/>
    <w:rsid w:val="001401FB"/>
    <w:rsid w:val="00143EA6"/>
    <w:rsid w:val="00145884"/>
    <w:rsid w:val="00157249"/>
    <w:rsid w:val="00164B58"/>
    <w:rsid w:val="0017476A"/>
    <w:rsid w:val="00180DEB"/>
    <w:rsid w:val="00194B4A"/>
    <w:rsid w:val="001A4238"/>
    <w:rsid w:val="001A7B93"/>
    <w:rsid w:val="001B463C"/>
    <w:rsid w:val="001B7AD9"/>
    <w:rsid w:val="001E4397"/>
    <w:rsid w:val="001E5FC8"/>
    <w:rsid w:val="001E6676"/>
    <w:rsid w:val="001F16C8"/>
    <w:rsid w:val="001F202A"/>
    <w:rsid w:val="001F3A73"/>
    <w:rsid w:val="00215DF0"/>
    <w:rsid w:val="0022105A"/>
    <w:rsid w:val="00235F55"/>
    <w:rsid w:val="002410C0"/>
    <w:rsid w:val="00252144"/>
    <w:rsid w:val="00271F65"/>
    <w:rsid w:val="00275A9A"/>
    <w:rsid w:val="00292A13"/>
    <w:rsid w:val="002C2D4F"/>
    <w:rsid w:val="002E3026"/>
    <w:rsid w:val="00304B3A"/>
    <w:rsid w:val="00310175"/>
    <w:rsid w:val="0032022C"/>
    <w:rsid w:val="00320E20"/>
    <w:rsid w:val="0032340E"/>
    <w:rsid w:val="00340280"/>
    <w:rsid w:val="003453D4"/>
    <w:rsid w:val="00350DBD"/>
    <w:rsid w:val="00353F0F"/>
    <w:rsid w:val="00373618"/>
    <w:rsid w:val="00377EF8"/>
    <w:rsid w:val="003848BF"/>
    <w:rsid w:val="003B0928"/>
    <w:rsid w:val="003C3BE3"/>
    <w:rsid w:val="003E3094"/>
    <w:rsid w:val="003F3A3E"/>
    <w:rsid w:val="003F5E26"/>
    <w:rsid w:val="004005EE"/>
    <w:rsid w:val="004016BA"/>
    <w:rsid w:val="0040608E"/>
    <w:rsid w:val="00427AA6"/>
    <w:rsid w:val="00454E99"/>
    <w:rsid w:val="004748F0"/>
    <w:rsid w:val="00482AE7"/>
    <w:rsid w:val="00487608"/>
    <w:rsid w:val="004A44C0"/>
    <w:rsid w:val="004C71D5"/>
    <w:rsid w:val="004D2DB1"/>
    <w:rsid w:val="004D64C4"/>
    <w:rsid w:val="004E0FD5"/>
    <w:rsid w:val="00527D49"/>
    <w:rsid w:val="005373E3"/>
    <w:rsid w:val="00541A50"/>
    <w:rsid w:val="0054761F"/>
    <w:rsid w:val="00571B39"/>
    <w:rsid w:val="005908A3"/>
    <w:rsid w:val="00596D0E"/>
    <w:rsid w:val="005B2B74"/>
    <w:rsid w:val="005C4D97"/>
    <w:rsid w:val="005C780A"/>
    <w:rsid w:val="005D0DE9"/>
    <w:rsid w:val="005D3FBE"/>
    <w:rsid w:val="005D7DB7"/>
    <w:rsid w:val="005E515D"/>
    <w:rsid w:val="005E75F7"/>
    <w:rsid w:val="00611985"/>
    <w:rsid w:val="00616547"/>
    <w:rsid w:val="006257F5"/>
    <w:rsid w:val="00631BE0"/>
    <w:rsid w:val="00637E57"/>
    <w:rsid w:val="00657C5F"/>
    <w:rsid w:val="006670C3"/>
    <w:rsid w:val="00667209"/>
    <w:rsid w:val="006852B6"/>
    <w:rsid w:val="00691DDE"/>
    <w:rsid w:val="00696590"/>
    <w:rsid w:val="006B3CC1"/>
    <w:rsid w:val="006B5B8D"/>
    <w:rsid w:val="006B7C4A"/>
    <w:rsid w:val="006C64C8"/>
    <w:rsid w:val="006C7F0B"/>
    <w:rsid w:val="006E2F68"/>
    <w:rsid w:val="006F15A0"/>
    <w:rsid w:val="006F1D32"/>
    <w:rsid w:val="00705165"/>
    <w:rsid w:val="007349B7"/>
    <w:rsid w:val="0074228E"/>
    <w:rsid w:val="007477C5"/>
    <w:rsid w:val="007642DF"/>
    <w:rsid w:val="00770584"/>
    <w:rsid w:val="00773846"/>
    <w:rsid w:val="00791C88"/>
    <w:rsid w:val="0079571F"/>
    <w:rsid w:val="0079641B"/>
    <w:rsid w:val="007A3150"/>
    <w:rsid w:val="007A3A81"/>
    <w:rsid w:val="007A3E30"/>
    <w:rsid w:val="007A6070"/>
    <w:rsid w:val="007C0694"/>
    <w:rsid w:val="007C24DC"/>
    <w:rsid w:val="007C4382"/>
    <w:rsid w:val="007C5EFA"/>
    <w:rsid w:val="007D0572"/>
    <w:rsid w:val="007D092D"/>
    <w:rsid w:val="007E1D58"/>
    <w:rsid w:val="007E3014"/>
    <w:rsid w:val="007F7765"/>
    <w:rsid w:val="00810A28"/>
    <w:rsid w:val="00820A8D"/>
    <w:rsid w:val="0082108A"/>
    <w:rsid w:val="00824995"/>
    <w:rsid w:val="008415F3"/>
    <w:rsid w:val="00842E56"/>
    <w:rsid w:val="008452C0"/>
    <w:rsid w:val="00851F5C"/>
    <w:rsid w:val="00864F31"/>
    <w:rsid w:val="00893592"/>
    <w:rsid w:val="00893A74"/>
    <w:rsid w:val="00897084"/>
    <w:rsid w:val="008B2E2B"/>
    <w:rsid w:val="008B5983"/>
    <w:rsid w:val="008C4ED5"/>
    <w:rsid w:val="008C529C"/>
    <w:rsid w:val="008D4BDF"/>
    <w:rsid w:val="008D706D"/>
    <w:rsid w:val="008D7FFD"/>
    <w:rsid w:val="008F39E3"/>
    <w:rsid w:val="008F7B55"/>
    <w:rsid w:val="008F7F8F"/>
    <w:rsid w:val="00900009"/>
    <w:rsid w:val="009017B7"/>
    <w:rsid w:val="009031F8"/>
    <w:rsid w:val="00914F59"/>
    <w:rsid w:val="00945C98"/>
    <w:rsid w:val="009528F5"/>
    <w:rsid w:val="009553A5"/>
    <w:rsid w:val="0095622D"/>
    <w:rsid w:val="009709A3"/>
    <w:rsid w:val="00971610"/>
    <w:rsid w:val="00975985"/>
    <w:rsid w:val="009865CA"/>
    <w:rsid w:val="00987173"/>
    <w:rsid w:val="00990DA3"/>
    <w:rsid w:val="009A0B12"/>
    <w:rsid w:val="009A116F"/>
    <w:rsid w:val="009B19B9"/>
    <w:rsid w:val="009B3C94"/>
    <w:rsid w:val="009C1E88"/>
    <w:rsid w:val="009C59E4"/>
    <w:rsid w:val="009C62DF"/>
    <w:rsid w:val="009C7C37"/>
    <w:rsid w:val="009D0AD0"/>
    <w:rsid w:val="009E0025"/>
    <w:rsid w:val="009E0FFC"/>
    <w:rsid w:val="009E5426"/>
    <w:rsid w:val="00A22369"/>
    <w:rsid w:val="00A3349A"/>
    <w:rsid w:val="00A34B08"/>
    <w:rsid w:val="00A44878"/>
    <w:rsid w:val="00A520AD"/>
    <w:rsid w:val="00A72E8B"/>
    <w:rsid w:val="00A94B55"/>
    <w:rsid w:val="00AA7037"/>
    <w:rsid w:val="00AB6D76"/>
    <w:rsid w:val="00AC0FD1"/>
    <w:rsid w:val="00AC517C"/>
    <w:rsid w:val="00AC568C"/>
    <w:rsid w:val="00AD2538"/>
    <w:rsid w:val="00AE18B5"/>
    <w:rsid w:val="00AF4904"/>
    <w:rsid w:val="00B016F6"/>
    <w:rsid w:val="00B0232A"/>
    <w:rsid w:val="00B138DA"/>
    <w:rsid w:val="00B20F65"/>
    <w:rsid w:val="00B22936"/>
    <w:rsid w:val="00B326E7"/>
    <w:rsid w:val="00B47ACF"/>
    <w:rsid w:val="00B510FA"/>
    <w:rsid w:val="00B538A7"/>
    <w:rsid w:val="00B6437B"/>
    <w:rsid w:val="00B66DB7"/>
    <w:rsid w:val="00B74DED"/>
    <w:rsid w:val="00B823D7"/>
    <w:rsid w:val="00B9267B"/>
    <w:rsid w:val="00B947A7"/>
    <w:rsid w:val="00B95BD4"/>
    <w:rsid w:val="00BA54D3"/>
    <w:rsid w:val="00BC1545"/>
    <w:rsid w:val="00BD1B2B"/>
    <w:rsid w:val="00BE4C81"/>
    <w:rsid w:val="00BF54AF"/>
    <w:rsid w:val="00BF6C0C"/>
    <w:rsid w:val="00C00F59"/>
    <w:rsid w:val="00C07780"/>
    <w:rsid w:val="00C10A0F"/>
    <w:rsid w:val="00C126A4"/>
    <w:rsid w:val="00C13A40"/>
    <w:rsid w:val="00C17495"/>
    <w:rsid w:val="00C23655"/>
    <w:rsid w:val="00C31BD2"/>
    <w:rsid w:val="00C36BC5"/>
    <w:rsid w:val="00C377AF"/>
    <w:rsid w:val="00C43F4F"/>
    <w:rsid w:val="00C47B52"/>
    <w:rsid w:val="00C554ED"/>
    <w:rsid w:val="00C90076"/>
    <w:rsid w:val="00C97BEE"/>
    <w:rsid w:val="00CA2176"/>
    <w:rsid w:val="00CA6D01"/>
    <w:rsid w:val="00CB0F31"/>
    <w:rsid w:val="00CC771A"/>
    <w:rsid w:val="00CD619A"/>
    <w:rsid w:val="00CD772F"/>
    <w:rsid w:val="00D04F8E"/>
    <w:rsid w:val="00D1394C"/>
    <w:rsid w:val="00D1559B"/>
    <w:rsid w:val="00D379C9"/>
    <w:rsid w:val="00D44842"/>
    <w:rsid w:val="00D479C4"/>
    <w:rsid w:val="00D642BA"/>
    <w:rsid w:val="00D66A93"/>
    <w:rsid w:val="00D66F5F"/>
    <w:rsid w:val="00D67B46"/>
    <w:rsid w:val="00D71A60"/>
    <w:rsid w:val="00D75502"/>
    <w:rsid w:val="00D80198"/>
    <w:rsid w:val="00D82DA4"/>
    <w:rsid w:val="00D9025B"/>
    <w:rsid w:val="00D95825"/>
    <w:rsid w:val="00DB4BFE"/>
    <w:rsid w:val="00DC2719"/>
    <w:rsid w:val="00DC7265"/>
    <w:rsid w:val="00DD079F"/>
    <w:rsid w:val="00DD2ACF"/>
    <w:rsid w:val="00DE096D"/>
    <w:rsid w:val="00DE4694"/>
    <w:rsid w:val="00E32858"/>
    <w:rsid w:val="00E40F1D"/>
    <w:rsid w:val="00E437DD"/>
    <w:rsid w:val="00E51AEC"/>
    <w:rsid w:val="00E5606B"/>
    <w:rsid w:val="00E566C3"/>
    <w:rsid w:val="00E61323"/>
    <w:rsid w:val="00E810A3"/>
    <w:rsid w:val="00E874D9"/>
    <w:rsid w:val="00E93FA0"/>
    <w:rsid w:val="00EB328E"/>
    <w:rsid w:val="00EE306B"/>
    <w:rsid w:val="00EE5F13"/>
    <w:rsid w:val="00EF135A"/>
    <w:rsid w:val="00EF7659"/>
    <w:rsid w:val="00F124BC"/>
    <w:rsid w:val="00F2218D"/>
    <w:rsid w:val="00F22EAE"/>
    <w:rsid w:val="00F33A33"/>
    <w:rsid w:val="00F435D1"/>
    <w:rsid w:val="00F50836"/>
    <w:rsid w:val="00F64C1C"/>
    <w:rsid w:val="00FA154F"/>
    <w:rsid w:val="00FA6E32"/>
    <w:rsid w:val="00FB160C"/>
    <w:rsid w:val="00FC7A31"/>
    <w:rsid w:val="00FE1DCE"/>
    <w:rsid w:val="00FE53B2"/>
    <w:rsid w:val="00FE669A"/>
    <w:rsid w:val="00FF3242"/>
    <w:rsid w:val="00FF33B9"/>
    <w:rsid w:val="039E1EBA"/>
    <w:rsid w:val="041F9FC7"/>
    <w:rsid w:val="051DEB41"/>
    <w:rsid w:val="05BE8649"/>
    <w:rsid w:val="06311B04"/>
    <w:rsid w:val="06D2C87E"/>
    <w:rsid w:val="06D52FFB"/>
    <w:rsid w:val="0798899A"/>
    <w:rsid w:val="08049DC0"/>
    <w:rsid w:val="08148686"/>
    <w:rsid w:val="09CA115B"/>
    <w:rsid w:val="0A6D6A68"/>
    <w:rsid w:val="0AEDBAAA"/>
    <w:rsid w:val="0B4F1AF7"/>
    <w:rsid w:val="0F751CBF"/>
    <w:rsid w:val="102A7C42"/>
    <w:rsid w:val="10513F1C"/>
    <w:rsid w:val="10716F48"/>
    <w:rsid w:val="107A3106"/>
    <w:rsid w:val="10991EFD"/>
    <w:rsid w:val="1130D11A"/>
    <w:rsid w:val="115C3D78"/>
    <w:rsid w:val="1311E2DE"/>
    <w:rsid w:val="13BB6EBD"/>
    <w:rsid w:val="141B8506"/>
    <w:rsid w:val="1499C6F4"/>
    <w:rsid w:val="14E73043"/>
    <w:rsid w:val="15A7BF34"/>
    <w:rsid w:val="16FBFAA4"/>
    <w:rsid w:val="17E82A87"/>
    <w:rsid w:val="19A22353"/>
    <w:rsid w:val="19B74D95"/>
    <w:rsid w:val="1AD3EC0C"/>
    <w:rsid w:val="1B713D97"/>
    <w:rsid w:val="1BD304DE"/>
    <w:rsid w:val="1C2B8BD3"/>
    <w:rsid w:val="1F95C229"/>
    <w:rsid w:val="204A673B"/>
    <w:rsid w:val="20FFAD20"/>
    <w:rsid w:val="2138AA62"/>
    <w:rsid w:val="22211126"/>
    <w:rsid w:val="2240B84E"/>
    <w:rsid w:val="238C6F1E"/>
    <w:rsid w:val="23E4644B"/>
    <w:rsid w:val="23ED4DB2"/>
    <w:rsid w:val="247577C7"/>
    <w:rsid w:val="24C917BE"/>
    <w:rsid w:val="25E42744"/>
    <w:rsid w:val="2769AFDF"/>
    <w:rsid w:val="279F4625"/>
    <w:rsid w:val="282D1C84"/>
    <w:rsid w:val="28461AF9"/>
    <w:rsid w:val="28A202F7"/>
    <w:rsid w:val="29569C4E"/>
    <w:rsid w:val="298BC272"/>
    <w:rsid w:val="29CDB1BD"/>
    <w:rsid w:val="2AB8F47A"/>
    <w:rsid w:val="2B48A5B8"/>
    <w:rsid w:val="2C60E3EA"/>
    <w:rsid w:val="2D7829EF"/>
    <w:rsid w:val="2EB4DA42"/>
    <w:rsid w:val="2EC60653"/>
    <w:rsid w:val="2ED78347"/>
    <w:rsid w:val="2F3E52FC"/>
    <w:rsid w:val="2FC5FC3C"/>
    <w:rsid w:val="320EB55C"/>
    <w:rsid w:val="33225213"/>
    <w:rsid w:val="3365259E"/>
    <w:rsid w:val="3395A1C7"/>
    <w:rsid w:val="33FEC7AF"/>
    <w:rsid w:val="341FC51D"/>
    <w:rsid w:val="3451AB24"/>
    <w:rsid w:val="347C6758"/>
    <w:rsid w:val="3491A41D"/>
    <w:rsid w:val="352C841E"/>
    <w:rsid w:val="354B420B"/>
    <w:rsid w:val="3A94F624"/>
    <w:rsid w:val="3AFB9776"/>
    <w:rsid w:val="3B1CB36A"/>
    <w:rsid w:val="3B326C92"/>
    <w:rsid w:val="3B8DF5DD"/>
    <w:rsid w:val="3BEAE642"/>
    <w:rsid w:val="3D157A56"/>
    <w:rsid w:val="3D97810C"/>
    <w:rsid w:val="4053749F"/>
    <w:rsid w:val="41A7BDD6"/>
    <w:rsid w:val="43D99090"/>
    <w:rsid w:val="43FCAA26"/>
    <w:rsid w:val="44182B21"/>
    <w:rsid w:val="44B1C0BE"/>
    <w:rsid w:val="4533B47C"/>
    <w:rsid w:val="45BF3CE9"/>
    <w:rsid w:val="477A962D"/>
    <w:rsid w:val="47A73A9B"/>
    <w:rsid w:val="47B15DB9"/>
    <w:rsid w:val="47EA45A2"/>
    <w:rsid w:val="481C11D3"/>
    <w:rsid w:val="48D394B6"/>
    <w:rsid w:val="496805E3"/>
    <w:rsid w:val="4A3FA21C"/>
    <w:rsid w:val="4A8E0311"/>
    <w:rsid w:val="4ADC0A13"/>
    <w:rsid w:val="4C75CCB0"/>
    <w:rsid w:val="4CDFAF5D"/>
    <w:rsid w:val="4E3EA475"/>
    <w:rsid w:val="4EBE5135"/>
    <w:rsid w:val="4F036CAF"/>
    <w:rsid w:val="4F6D2FB6"/>
    <w:rsid w:val="5109F45C"/>
    <w:rsid w:val="51314127"/>
    <w:rsid w:val="5164976B"/>
    <w:rsid w:val="52CD4BFB"/>
    <w:rsid w:val="5541FA7A"/>
    <w:rsid w:val="56A78A41"/>
    <w:rsid w:val="56A99D42"/>
    <w:rsid w:val="56ED579B"/>
    <w:rsid w:val="583A6AEA"/>
    <w:rsid w:val="597DF683"/>
    <w:rsid w:val="5B6334E5"/>
    <w:rsid w:val="5C4A16C3"/>
    <w:rsid w:val="5C5F09DD"/>
    <w:rsid w:val="5D1675C8"/>
    <w:rsid w:val="5D6CFA4B"/>
    <w:rsid w:val="5D995F75"/>
    <w:rsid w:val="5FEBF807"/>
    <w:rsid w:val="60489484"/>
    <w:rsid w:val="61A5797A"/>
    <w:rsid w:val="62EBF244"/>
    <w:rsid w:val="6333C191"/>
    <w:rsid w:val="63FB466B"/>
    <w:rsid w:val="644F3022"/>
    <w:rsid w:val="6585BC11"/>
    <w:rsid w:val="6595183D"/>
    <w:rsid w:val="65C2D8CC"/>
    <w:rsid w:val="66221129"/>
    <w:rsid w:val="677E2FFB"/>
    <w:rsid w:val="67E4E444"/>
    <w:rsid w:val="68147185"/>
    <w:rsid w:val="68414E87"/>
    <w:rsid w:val="687134FC"/>
    <w:rsid w:val="687974F1"/>
    <w:rsid w:val="69D1312A"/>
    <w:rsid w:val="6A049E86"/>
    <w:rsid w:val="6A0E88C6"/>
    <w:rsid w:val="6A87DBBC"/>
    <w:rsid w:val="6D85095D"/>
    <w:rsid w:val="6E98BFDF"/>
    <w:rsid w:val="6FE27EA6"/>
    <w:rsid w:val="72A1AB97"/>
    <w:rsid w:val="730A60F5"/>
    <w:rsid w:val="73784B19"/>
    <w:rsid w:val="73F9FABE"/>
    <w:rsid w:val="75D711C2"/>
    <w:rsid w:val="76133D30"/>
    <w:rsid w:val="7679A5AC"/>
    <w:rsid w:val="784979C5"/>
    <w:rsid w:val="7874A1EB"/>
    <w:rsid w:val="79B3B03E"/>
    <w:rsid w:val="7ABDCAE0"/>
    <w:rsid w:val="7C3B87DB"/>
    <w:rsid w:val="7C4C7B57"/>
    <w:rsid w:val="7DCED856"/>
    <w:rsid w:val="7ED4E3D8"/>
    <w:rsid w:val="7F0BC144"/>
    <w:rsid w:val="7F4937AF"/>
    <w:rsid w:val="7F6946F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44A2"/>
  <w15:chartTrackingRefBased/>
  <w15:docId w15:val="{39A30BCF-2EFA-4570-BE05-B1B84084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571B39"/>
    <w:pPr>
      <w:keepNext/>
      <w:spacing w:before="240" w:after="60" w:line="240" w:lineRule="auto"/>
      <w:outlineLvl w:val="0"/>
    </w:pPr>
    <w:rPr>
      <w:rFonts w:ascii="Arial" w:eastAsia="Times New Roman" w:hAnsi="Arial" w:cs="Arial"/>
      <w:b/>
      <w:bCs/>
      <w:kern w:val="32"/>
      <w:sz w:val="32"/>
      <w:szCs w:val="32"/>
      <w:lang w:eastAsia="nb-NO"/>
    </w:rPr>
  </w:style>
  <w:style w:type="paragraph" w:styleId="Overskrift3">
    <w:name w:val="heading 3"/>
    <w:basedOn w:val="Normal"/>
    <w:next w:val="Normal"/>
    <w:link w:val="Overskrift3Tegn"/>
    <w:qFormat/>
    <w:rsid w:val="00571B39"/>
    <w:pPr>
      <w:keepNext/>
      <w:spacing w:before="240" w:after="60" w:line="240" w:lineRule="auto"/>
      <w:outlineLvl w:val="2"/>
    </w:pPr>
    <w:rPr>
      <w:rFonts w:ascii="Arial" w:eastAsia="Times New Roman" w:hAnsi="Arial" w:cs="Arial"/>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66DB7"/>
    <w:pPr>
      <w:ind w:left="720"/>
      <w:contextualSpacing/>
    </w:pPr>
  </w:style>
  <w:style w:type="character" w:customStyle="1" w:styleId="Overskrift1Tegn">
    <w:name w:val="Overskrift 1 Tegn"/>
    <w:basedOn w:val="Standardskriftforavsnitt"/>
    <w:link w:val="Overskrift1"/>
    <w:rsid w:val="00571B39"/>
    <w:rPr>
      <w:rFonts w:ascii="Arial" w:eastAsia="Times New Roman" w:hAnsi="Arial" w:cs="Arial"/>
      <w:b/>
      <w:bCs/>
      <w:kern w:val="32"/>
      <w:sz w:val="32"/>
      <w:szCs w:val="32"/>
      <w:lang w:eastAsia="nb-NO"/>
    </w:rPr>
  </w:style>
  <w:style w:type="character" w:customStyle="1" w:styleId="Overskrift3Tegn">
    <w:name w:val="Overskrift 3 Tegn"/>
    <w:basedOn w:val="Standardskriftforavsnitt"/>
    <w:link w:val="Overskrift3"/>
    <w:rsid w:val="00571B39"/>
    <w:rPr>
      <w:rFonts w:ascii="Arial" w:eastAsia="Times New Roman" w:hAnsi="Arial" w:cs="Arial"/>
      <w:b/>
      <w:bCs/>
      <w:sz w:val="26"/>
      <w:szCs w:val="26"/>
      <w:lang w:eastAsia="nb-NO"/>
    </w:rPr>
  </w:style>
  <w:style w:type="paragraph" w:styleId="Rentekst">
    <w:name w:val="Plain Text"/>
    <w:basedOn w:val="Normal"/>
    <w:link w:val="RentekstTegn"/>
    <w:rsid w:val="00571B39"/>
    <w:pPr>
      <w:spacing w:after="0" w:line="240" w:lineRule="auto"/>
    </w:pPr>
    <w:rPr>
      <w:rFonts w:ascii="Courier New" w:eastAsia="Times New Roman" w:hAnsi="Courier New" w:cs="Courier New"/>
      <w:sz w:val="20"/>
      <w:szCs w:val="20"/>
      <w:lang w:eastAsia="nb-NO"/>
    </w:rPr>
  </w:style>
  <w:style w:type="character" w:customStyle="1" w:styleId="RentekstTegn">
    <w:name w:val="Ren tekst Tegn"/>
    <w:basedOn w:val="Standardskriftforavsnitt"/>
    <w:link w:val="Rentekst"/>
    <w:rsid w:val="00571B39"/>
    <w:rPr>
      <w:rFonts w:ascii="Courier New" w:eastAsia="Times New Roman" w:hAnsi="Courier New" w:cs="Courier New"/>
      <w:sz w:val="20"/>
      <w:szCs w:val="20"/>
      <w:lang w:eastAsia="nb-NO"/>
    </w:rPr>
  </w:style>
  <w:style w:type="paragraph" w:customStyle="1" w:styleId="3">
    <w:name w:val="3"/>
    <w:basedOn w:val="Normal"/>
    <w:autoRedefine/>
    <w:rsid w:val="00571B39"/>
    <w:pPr>
      <w:numPr>
        <w:numId w:val="2"/>
      </w:numPr>
      <w:tabs>
        <w:tab w:val="clear" w:pos="1049"/>
        <w:tab w:val="num" w:pos="1040"/>
      </w:tabs>
      <w:spacing w:after="0" w:line="240" w:lineRule="auto"/>
      <w:ind w:left="1040"/>
    </w:pPr>
    <w:rPr>
      <w:rFonts w:ascii="DIN-Regular" w:eastAsia="Times New Roman" w:hAnsi="DIN-Regular" w:cs="Times New Roman"/>
      <w:sz w:val="24"/>
      <w:szCs w:val="20"/>
      <w:lang w:eastAsia="nb-NO"/>
    </w:rPr>
  </w:style>
  <w:style w:type="paragraph" w:styleId="Bobletekst">
    <w:name w:val="Balloon Text"/>
    <w:basedOn w:val="Normal"/>
    <w:link w:val="BobletekstTegn"/>
    <w:uiPriority w:val="99"/>
    <w:semiHidden/>
    <w:unhideWhenUsed/>
    <w:rsid w:val="005D0DE9"/>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D0DE9"/>
    <w:rPr>
      <w:rFonts w:ascii="Times New Roman" w:hAnsi="Times New Roman" w:cs="Times New Roman"/>
      <w:sz w:val="18"/>
      <w:szCs w:val="18"/>
    </w:rPr>
  </w:style>
  <w:style w:type="paragraph" w:styleId="Fotnotetekst">
    <w:name w:val="footnote text"/>
    <w:basedOn w:val="Normal"/>
    <w:link w:val="FotnotetekstTegn"/>
    <w:uiPriority w:val="99"/>
    <w:semiHidden/>
    <w:unhideWhenUsed/>
    <w:rsid w:val="006257F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257F5"/>
    <w:rPr>
      <w:sz w:val="20"/>
      <w:szCs w:val="20"/>
    </w:rPr>
  </w:style>
  <w:style w:type="character" w:styleId="Fotnotereferanse">
    <w:name w:val="footnote reference"/>
    <w:basedOn w:val="Standardskriftforavsnitt"/>
    <w:uiPriority w:val="99"/>
    <w:semiHidden/>
    <w:unhideWhenUsed/>
    <w:rsid w:val="006257F5"/>
    <w:rPr>
      <w:vertAlign w:val="superscript"/>
    </w:rPr>
  </w:style>
  <w:style w:type="paragraph" w:styleId="Topptekst">
    <w:name w:val="header"/>
    <w:basedOn w:val="Normal"/>
    <w:link w:val="TopptekstTegn"/>
    <w:uiPriority w:val="99"/>
    <w:semiHidden/>
    <w:unhideWhenUsed/>
    <w:rsid w:val="00D67B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67B46"/>
  </w:style>
  <w:style w:type="paragraph" w:styleId="Bunntekst">
    <w:name w:val="footer"/>
    <w:basedOn w:val="Normal"/>
    <w:link w:val="BunntekstTegn"/>
    <w:uiPriority w:val="99"/>
    <w:semiHidden/>
    <w:unhideWhenUsed/>
    <w:rsid w:val="00D67B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67B46"/>
  </w:style>
  <w:style w:type="character" w:styleId="Merknadsreferanse">
    <w:name w:val="annotation reference"/>
    <w:basedOn w:val="Standardskriftforavsnitt"/>
    <w:uiPriority w:val="99"/>
    <w:semiHidden/>
    <w:unhideWhenUsed/>
    <w:rsid w:val="00810A28"/>
    <w:rPr>
      <w:sz w:val="16"/>
      <w:szCs w:val="16"/>
    </w:rPr>
  </w:style>
  <w:style w:type="paragraph" w:styleId="Merknadstekst">
    <w:name w:val="annotation text"/>
    <w:basedOn w:val="Normal"/>
    <w:link w:val="MerknadstekstTegn"/>
    <w:uiPriority w:val="99"/>
    <w:semiHidden/>
    <w:unhideWhenUsed/>
    <w:rsid w:val="00810A2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10A28"/>
    <w:rPr>
      <w:sz w:val="20"/>
      <w:szCs w:val="20"/>
    </w:rPr>
  </w:style>
  <w:style w:type="paragraph" w:styleId="Kommentaremne">
    <w:name w:val="annotation subject"/>
    <w:basedOn w:val="Merknadstekst"/>
    <w:next w:val="Merknadstekst"/>
    <w:link w:val="KommentaremneTegn"/>
    <w:uiPriority w:val="99"/>
    <w:semiHidden/>
    <w:unhideWhenUsed/>
    <w:rsid w:val="00810A28"/>
    <w:rPr>
      <w:b/>
      <w:bCs/>
    </w:rPr>
  </w:style>
  <w:style w:type="character" w:customStyle="1" w:styleId="KommentaremneTegn">
    <w:name w:val="Kommentaremne Tegn"/>
    <w:basedOn w:val="MerknadstekstTegn"/>
    <w:link w:val="Kommentaremne"/>
    <w:uiPriority w:val="99"/>
    <w:semiHidden/>
    <w:rsid w:val="00810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04F6B4-6F73-470C-B24C-73F3497EB445}">
  <we:reference id="cdbb5c38-15c9-4da0-8eab-5227ff292266" version="2.1.0.0" store="EXCatalog" storeType="EXCatalog"/>
  <we:alternateReferences>
    <we:reference id="WA104380449" version="2.1.0.0" store="nb-NO"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01601969845C47B7012EE121693A85" ma:contentTypeVersion="13" ma:contentTypeDescription="Opprett et nytt dokument." ma:contentTypeScope="" ma:versionID="30e0d8db4a27c43843f1fe91fdeb226e">
  <xsd:schema xmlns:xsd="http://www.w3.org/2001/XMLSchema" xmlns:xs="http://www.w3.org/2001/XMLSchema" xmlns:p="http://schemas.microsoft.com/office/2006/metadata/properties" xmlns:ns3="ba76175a-da21-4055-841f-001c3da3b0b4" xmlns:ns4="a1b95bda-abc6-4e8a-a7a4-12bd2f6e66ec" targetNamespace="http://schemas.microsoft.com/office/2006/metadata/properties" ma:root="true" ma:fieldsID="954c34847d6c057c5621ca36ea3314a9" ns3:_="" ns4:_="">
    <xsd:import namespace="ba76175a-da21-4055-841f-001c3da3b0b4"/>
    <xsd:import namespace="a1b95bda-abc6-4e8a-a7a4-12bd2f6e66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6175a-da21-4055-841f-001c3da3b0b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95bda-abc6-4e8a-a7a4-12bd2f6e66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B0B43-3B3A-4187-AE7E-8C4A5031C2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2E788-F191-4BBE-80A4-C641F38D150C}">
  <ds:schemaRefs>
    <ds:schemaRef ds:uri="http://schemas.microsoft.com/sharepoint/v3/contenttype/forms"/>
  </ds:schemaRefs>
</ds:datastoreItem>
</file>

<file path=customXml/itemProps3.xml><?xml version="1.0" encoding="utf-8"?>
<ds:datastoreItem xmlns:ds="http://schemas.openxmlformats.org/officeDocument/2006/customXml" ds:itemID="{5A0502F9-856A-4365-80A5-C4CA9B64E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6175a-da21-4055-841f-001c3da3b0b4"/>
    <ds:schemaRef ds:uri="a1b95bda-abc6-4e8a-a7a4-12bd2f6e6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3593</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Jarleif Gaustad</dc:creator>
  <cp:keywords/>
  <dc:description/>
  <cp:lastModifiedBy>Kåre Johan Lid</cp:lastModifiedBy>
  <cp:revision>2</cp:revision>
  <cp:lastPrinted>2018-10-17T02:26:00Z</cp:lastPrinted>
  <dcterms:created xsi:type="dcterms:W3CDTF">2020-09-04T13:39:00Z</dcterms:created>
  <dcterms:modified xsi:type="dcterms:W3CDTF">2020-09-04T13:39:00Z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0x0101008C01601969845C47B7012EE121693A85</vt:lpwstr>
  </property>
</Properties>
</file>